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D0EF3" w14:textId="77777777" w:rsidR="003408BC" w:rsidRPr="006E652C" w:rsidRDefault="003408BC" w:rsidP="003408BC">
      <w:pPr>
        <w:widowControl w:val="0"/>
        <w:spacing w:line="240" w:lineRule="auto"/>
        <w:ind w:right="-2"/>
        <w:jc w:val="center"/>
        <w:rPr>
          <w:caps/>
          <w:color w:val="FFFFFF" w:themeColor="background1"/>
          <w:sz w:val="22"/>
          <w:szCs w:val="22"/>
        </w:rPr>
      </w:pPr>
      <w:r w:rsidRPr="006E652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0E75CD" wp14:editId="21C9F2A5">
                <wp:simplePos x="0" y="0"/>
                <wp:positionH relativeFrom="column">
                  <wp:posOffset>8890</wp:posOffset>
                </wp:positionH>
                <wp:positionV relativeFrom="paragraph">
                  <wp:posOffset>-87630</wp:posOffset>
                </wp:positionV>
                <wp:extent cx="6334125" cy="4810125"/>
                <wp:effectExtent l="0" t="0" r="9525" b="952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481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20A05F" id="Прямоугольник 11" o:spid="_x0000_s1026" style="position:absolute;margin-left:.7pt;margin-top:-6.9pt;width:498.75pt;height:378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" fillcolor="#99cb38 [3204]" stroked="f" strokeweight="1.5pt">
                <v:stroke endcap="round"/>
              </v:rect>
            </w:pict>
          </mc:Fallback>
        </mc:AlternateContent>
      </w:r>
      <w:r w:rsidRPr="006E652C">
        <w:rPr>
          <w:caps/>
          <w:color w:val="FFFFFF" w:themeColor="background1"/>
          <w:sz w:val="22"/>
          <w:szCs w:val="22"/>
        </w:rPr>
        <w:t>для служебного пользования</w:t>
      </w:r>
    </w:p>
    <w:p w14:paraId="30237218" w14:textId="77777777" w:rsidR="003408BC" w:rsidRPr="006E652C" w:rsidRDefault="003408BC" w:rsidP="003408BC">
      <w:pPr>
        <w:widowControl w:val="0"/>
        <w:spacing w:line="240" w:lineRule="auto"/>
        <w:jc w:val="center"/>
        <w:rPr>
          <w:color w:val="FFFFFF" w:themeColor="background1"/>
        </w:rPr>
      </w:pPr>
    </w:p>
    <w:p w14:paraId="5ADCD92F" w14:textId="77777777" w:rsidR="003408BC" w:rsidRPr="006E652C" w:rsidRDefault="003408BC" w:rsidP="003408BC">
      <w:pPr>
        <w:widowControl w:val="0"/>
        <w:spacing w:line="240" w:lineRule="auto"/>
        <w:ind w:firstLine="426"/>
        <w:jc w:val="center"/>
        <w:rPr>
          <w:color w:val="FFFFFF" w:themeColor="background1"/>
        </w:rPr>
      </w:pPr>
      <w:r w:rsidRPr="006E652C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B6E6E1E" wp14:editId="36836E5C">
            <wp:simplePos x="0" y="0"/>
            <wp:positionH relativeFrom="margin">
              <wp:posOffset>2444750</wp:posOffset>
            </wp:positionH>
            <wp:positionV relativeFrom="paragraph">
              <wp:posOffset>20955</wp:posOffset>
            </wp:positionV>
            <wp:extent cx="1228725" cy="122872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84D170" w14:textId="77777777" w:rsidR="003408BC" w:rsidRPr="006E652C" w:rsidRDefault="003408BC" w:rsidP="003408BC">
      <w:pPr>
        <w:widowControl w:val="0"/>
        <w:ind w:firstLine="426"/>
        <w:jc w:val="center"/>
        <w:rPr>
          <w:color w:val="FFFFFF" w:themeColor="background1"/>
        </w:rPr>
      </w:pPr>
    </w:p>
    <w:p w14:paraId="3363AF13" w14:textId="77777777" w:rsidR="003408BC" w:rsidRPr="006E652C" w:rsidRDefault="003408BC" w:rsidP="003408BC">
      <w:pPr>
        <w:widowControl w:val="0"/>
        <w:ind w:firstLine="426"/>
        <w:jc w:val="center"/>
        <w:rPr>
          <w:color w:val="FFFFFF" w:themeColor="background1"/>
        </w:rPr>
      </w:pPr>
    </w:p>
    <w:p w14:paraId="12402946" w14:textId="77777777" w:rsidR="003408BC" w:rsidRPr="006E652C" w:rsidRDefault="003408BC" w:rsidP="003408BC">
      <w:pPr>
        <w:widowControl w:val="0"/>
        <w:ind w:firstLine="426"/>
        <w:jc w:val="center"/>
        <w:rPr>
          <w:color w:val="FFFFFF" w:themeColor="background1"/>
        </w:rPr>
      </w:pPr>
    </w:p>
    <w:p w14:paraId="427C0CD7" w14:textId="77777777" w:rsidR="003408BC" w:rsidRPr="006E652C" w:rsidRDefault="003408BC" w:rsidP="003408BC">
      <w:pPr>
        <w:widowControl w:val="0"/>
        <w:ind w:firstLine="426"/>
        <w:jc w:val="center"/>
        <w:rPr>
          <w:color w:val="FFFFFF" w:themeColor="background1"/>
        </w:rPr>
      </w:pPr>
    </w:p>
    <w:p w14:paraId="2C05669A" w14:textId="77777777" w:rsidR="003408BC" w:rsidRPr="009A3D9F" w:rsidRDefault="003408BC" w:rsidP="003408BC"/>
    <w:p w14:paraId="663DFB42" w14:textId="77777777" w:rsidR="003408BC" w:rsidRPr="009A3D9F" w:rsidRDefault="003408BC" w:rsidP="003408BC">
      <w:pPr>
        <w:jc w:val="center"/>
      </w:pPr>
    </w:p>
    <w:p w14:paraId="72DD0098" w14:textId="77777777" w:rsidR="003408BC" w:rsidRPr="009A3D9F" w:rsidRDefault="003408BC" w:rsidP="003408BC">
      <w:pPr>
        <w:jc w:val="center"/>
      </w:pPr>
    </w:p>
    <w:p w14:paraId="236CBD75" w14:textId="77777777" w:rsidR="003408BC" w:rsidRDefault="003408BC" w:rsidP="003408BC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408A1">
        <w:rPr>
          <w:b/>
          <w:color w:val="FFFFFF" w:themeColor="background1"/>
          <w:sz w:val="40"/>
          <w:szCs w:val="28"/>
        </w:rPr>
        <w:t xml:space="preserve">     </w:t>
      </w:r>
      <w:r w:rsidRPr="00A0263D">
        <w:rPr>
          <w:b/>
          <w:color w:val="FFFFFF" w:themeColor="background1"/>
          <w:sz w:val="40"/>
          <w:szCs w:val="28"/>
        </w:rPr>
        <w:t xml:space="preserve">Инструкция по </w:t>
      </w:r>
      <w:r>
        <w:rPr>
          <w:b/>
          <w:color w:val="FFFFFF" w:themeColor="background1"/>
          <w:sz w:val="40"/>
          <w:szCs w:val="28"/>
        </w:rPr>
        <w:t xml:space="preserve">настройке устройств серии </w:t>
      </w:r>
      <w:r w:rsidRPr="00F40C13">
        <w:rPr>
          <w:b/>
          <w:color w:val="FFFFFF" w:themeColor="background1"/>
          <w:sz w:val="40"/>
          <w:szCs w:val="28"/>
        </w:rPr>
        <w:t>LAUREL</w:t>
      </w:r>
    </w:p>
    <w:p w14:paraId="1DACFD42" w14:textId="77777777" w:rsidR="003408BC" w:rsidRPr="00CD1218" w:rsidRDefault="003408BC" w:rsidP="003408BC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E7336">
        <w:rPr>
          <w:b/>
          <w:color w:val="FFFFFF" w:themeColor="background1"/>
          <w:sz w:val="28"/>
          <w:szCs w:val="28"/>
        </w:rPr>
        <w:t>МТ.</w:t>
      </w:r>
      <w:r>
        <w:rPr>
          <w:b/>
          <w:color w:val="FFFFFF" w:themeColor="background1"/>
          <w:sz w:val="28"/>
          <w:szCs w:val="28"/>
        </w:rPr>
        <w:t>ДСП.</w:t>
      </w:r>
      <w:r w:rsidRPr="007E7336">
        <w:rPr>
          <w:b/>
          <w:color w:val="FFFFFF" w:themeColor="background1"/>
          <w:sz w:val="28"/>
          <w:szCs w:val="28"/>
        </w:rPr>
        <w:t>ИнстрПЦУ.</w:t>
      </w:r>
      <w:r w:rsidRPr="00F40C13">
        <w:rPr>
          <w:b/>
          <w:color w:val="FFFFFF" w:themeColor="background1"/>
          <w:sz w:val="28"/>
          <w:szCs w:val="28"/>
        </w:rPr>
        <w:t>LAUREL</w:t>
      </w:r>
      <w:r w:rsidRPr="00CD1218">
        <w:rPr>
          <w:b/>
          <w:color w:val="FFFFFF" w:themeColor="background1"/>
          <w:sz w:val="28"/>
          <w:szCs w:val="28"/>
        </w:rPr>
        <w:t>.</w:t>
      </w:r>
      <w:r>
        <w:rPr>
          <w:b/>
          <w:color w:val="FFFFFF" w:themeColor="background1"/>
          <w:sz w:val="28"/>
          <w:szCs w:val="28"/>
        </w:rPr>
        <w:t>НУ</w:t>
      </w:r>
      <w:r w:rsidRPr="007E7336">
        <w:rPr>
          <w:b/>
          <w:color w:val="FFFFFF" w:themeColor="background1"/>
          <w:sz w:val="28"/>
          <w:szCs w:val="28"/>
        </w:rPr>
        <w:t>.0</w:t>
      </w:r>
      <w:r>
        <w:rPr>
          <w:b/>
          <w:color w:val="FFFFFF" w:themeColor="background1"/>
          <w:sz w:val="28"/>
          <w:szCs w:val="28"/>
        </w:rPr>
        <w:t>1</w:t>
      </w:r>
    </w:p>
    <w:p w14:paraId="107C98F5" w14:textId="77777777" w:rsidR="003408BC" w:rsidRPr="002A0DB3" w:rsidRDefault="003408BC" w:rsidP="003408BC">
      <w:pPr>
        <w:jc w:val="center"/>
        <w:rPr>
          <w:color w:val="FFFFFF" w:themeColor="background1"/>
        </w:rPr>
      </w:pPr>
      <w:r>
        <w:rPr>
          <w:color w:val="FFFFFF" w:themeColor="background1"/>
        </w:rPr>
        <w:t>29</w:t>
      </w:r>
      <w:r w:rsidRPr="00FA0067">
        <w:rPr>
          <w:color w:val="FFFFFF" w:themeColor="background1"/>
        </w:rPr>
        <w:t>.</w:t>
      </w:r>
      <w:r>
        <w:rPr>
          <w:color w:val="FFFFFF" w:themeColor="background1"/>
        </w:rPr>
        <w:t>04</w:t>
      </w:r>
      <w:r w:rsidRPr="00FA0067">
        <w:rPr>
          <w:color w:val="FFFFFF" w:themeColor="background1"/>
        </w:rPr>
        <w:t>.20</w:t>
      </w:r>
      <w:r w:rsidRPr="002A0DB3">
        <w:rPr>
          <w:color w:val="FFFFFF" w:themeColor="background1"/>
        </w:rPr>
        <w:t>2</w:t>
      </w:r>
      <w:r>
        <w:rPr>
          <w:color w:val="FFFFFF" w:themeColor="background1"/>
        </w:rPr>
        <w:t>3</w:t>
      </w:r>
    </w:p>
    <w:p w14:paraId="1704A987" w14:textId="77777777" w:rsidR="003408BC" w:rsidRPr="009A3D9F" w:rsidRDefault="003408BC" w:rsidP="003408BC"/>
    <w:p w14:paraId="28E84E33" w14:textId="77777777" w:rsidR="003408BC" w:rsidRPr="00FA0067" w:rsidRDefault="003408BC" w:rsidP="003408BC">
      <w:pPr>
        <w:jc w:val="right"/>
      </w:pPr>
    </w:p>
    <w:p w14:paraId="730CD02B" w14:textId="77777777" w:rsidR="003408BC" w:rsidRPr="00DC113A" w:rsidRDefault="003408BC" w:rsidP="003408BC">
      <w:pPr>
        <w:jc w:val="right"/>
      </w:pPr>
      <w:r w:rsidRPr="00DC113A">
        <w:t>Утвердил:</w:t>
      </w:r>
    </w:p>
    <w:p w14:paraId="4D9AF310" w14:textId="77777777" w:rsidR="003408BC" w:rsidRPr="00DC113A" w:rsidRDefault="003408BC" w:rsidP="003408BC">
      <w:pPr>
        <w:jc w:val="right"/>
      </w:pPr>
      <w:r w:rsidRPr="00DC113A">
        <w:t>Пирогов М.Г.</w:t>
      </w:r>
    </w:p>
    <w:p w14:paraId="4C6B86F3" w14:textId="77777777" w:rsidR="003408BC" w:rsidRPr="00DC113A" w:rsidRDefault="003408BC" w:rsidP="003408BC">
      <w:pPr>
        <w:jc w:val="right"/>
      </w:pPr>
    </w:p>
    <w:p w14:paraId="542505D2" w14:textId="77777777" w:rsidR="003408BC" w:rsidRPr="00DC113A" w:rsidRDefault="003408BC" w:rsidP="003408BC">
      <w:pPr>
        <w:jc w:val="right"/>
      </w:pPr>
      <w:r w:rsidRPr="00DC113A">
        <w:t>Проверил:</w:t>
      </w:r>
    </w:p>
    <w:p w14:paraId="2B5D388F" w14:textId="77777777" w:rsidR="003408BC" w:rsidRPr="00DC113A" w:rsidRDefault="003408BC" w:rsidP="003408BC">
      <w:pPr>
        <w:jc w:val="right"/>
      </w:pPr>
      <w:r>
        <w:t>Новиков В.В</w:t>
      </w:r>
      <w:r w:rsidRPr="00DC113A">
        <w:t>.</w:t>
      </w:r>
    </w:p>
    <w:p w14:paraId="324F95AD" w14:textId="77777777" w:rsidR="003408BC" w:rsidRPr="00FA0067" w:rsidRDefault="003408BC" w:rsidP="003408BC">
      <w:pPr>
        <w:jc w:val="right"/>
      </w:pPr>
    </w:p>
    <w:p w14:paraId="322DCB84" w14:textId="77777777" w:rsidR="003408BC" w:rsidRPr="00FA0067" w:rsidRDefault="003408BC" w:rsidP="003408BC">
      <w:pPr>
        <w:jc w:val="right"/>
      </w:pPr>
      <w:r w:rsidRPr="00FA0067">
        <w:t>Составил:</w:t>
      </w:r>
    </w:p>
    <w:p w14:paraId="21E54D3D" w14:textId="77777777" w:rsidR="003408BC" w:rsidRPr="00FA0067" w:rsidRDefault="003408BC" w:rsidP="003408BC">
      <w:pPr>
        <w:jc w:val="right"/>
      </w:pPr>
      <w:r>
        <w:t>Акимов А</w:t>
      </w:r>
      <w:r w:rsidRPr="00FA0067">
        <w:t>.</w:t>
      </w:r>
      <w:r>
        <w:t>В.</w:t>
      </w:r>
    </w:p>
    <w:p w14:paraId="74D0DF2B" w14:textId="2427D029" w:rsidR="003408BC" w:rsidRDefault="003408BC" w:rsidP="003408BC"/>
    <w:p w14:paraId="526600A8" w14:textId="77777777" w:rsidR="000D2FD6" w:rsidRDefault="000D2FD6" w:rsidP="00B56DA9"/>
    <w:p w14:paraId="3828AFE7" w14:textId="77777777" w:rsidR="003408BC" w:rsidRDefault="003408BC" w:rsidP="00B56DA9"/>
    <w:p w14:paraId="2042A4CB" w14:textId="77777777" w:rsidR="000D2FD6" w:rsidRDefault="000D2FD6" w:rsidP="00B56DA9"/>
    <w:p w14:paraId="1EBC3498" w14:textId="5D8F3F98" w:rsidR="00B56DA9" w:rsidRDefault="00B56DA9" w:rsidP="0090143D">
      <w:pPr>
        <w:spacing w:line="240" w:lineRule="auto"/>
      </w:pPr>
      <w:r>
        <w:lastRenderedPageBreak/>
        <w:t>История изменений:</w:t>
      </w:r>
    </w:p>
    <w:tbl>
      <w:tblPr>
        <w:tblStyle w:val="3-1"/>
        <w:tblW w:w="9606" w:type="dxa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1857"/>
      </w:tblGrid>
      <w:tr w:rsidR="00B56DA9" w:rsidRPr="00BE093E" w14:paraId="0A8BC31E" w14:textId="77777777" w:rsidTr="00FA0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353A71CD" w14:textId="77777777" w:rsidR="00B56DA9" w:rsidRPr="00BE093E" w:rsidRDefault="00B56DA9" w:rsidP="00B57D18">
            <w: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1E2CA35C" w14:textId="77777777" w:rsidR="00B56DA9" w:rsidRPr="00BE093E" w:rsidRDefault="00B56DA9" w:rsidP="00B57D18">
            <w:r>
              <w:t>Дата</w:t>
            </w:r>
          </w:p>
        </w:tc>
        <w:tc>
          <w:tcPr>
            <w:tcW w:w="5164" w:type="dxa"/>
          </w:tcPr>
          <w:p w14:paraId="3183CAC0" w14:textId="77777777" w:rsidR="00B56DA9" w:rsidRPr="00BE093E" w:rsidRDefault="00B56DA9" w:rsidP="00B57D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280608C9" w14:textId="77777777" w:rsidR="00B56DA9" w:rsidRPr="00BE093E" w:rsidRDefault="00B56DA9" w:rsidP="00B57D18">
            <w:r>
              <w:t>Автор</w:t>
            </w:r>
          </w:p>
        </w:tc>
      </w:tr>
      <w:tr w:rsidR="00B56DA9" w:rsidRPr="00BE093E" w14:paraId="44F1CEB1" w14:textId="77777777" w:rsidTr="005E503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EC8FCF0" w14:textId="77777777" w:rsidR="00B56DA9" w:rsidRDefault="00B56DA9" w:rsidP="00B57D18">
            <w: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6F9C4F03" w14:textId="2950EE81" w:rsidR="00B56DA9" w:rsidRPr="004204C2" w:rsidRDefault="005923B9" w:rsidP="009C558D">
            <w:pPr>
              <w:rPr>
                <w:b w:val="0"/>
              </w:rPr>
            </w:pPr>
            <w:r>
              <w:t>29</w:t>
            </w:r>
            <w:r w:rsidR="00B56DA9" w:rsidRPr="004204C2">
              <w:t>.</w:t>
            </w:r>
            <w:r w:rsidR="00CF3878">
              <w:t>04</w:t>
            </w:r>
            <w:r w:rsidR="00B56DA9" w:rsidRPr="004204C2">
              <w:t>.20</w:t>
            </w:r>
            <w:r w:rsidR="00693F77">
              <w:t>2</w:t>
            </w:r>
            <w:r w:rsidR="00CF3878">
              <w:t>3</w:t>
            </w:r>
          </w:p>
        </w:tc>
        <w:tc>
          <w:tcPr>
            <w:tcW w:w="5164" w:type="dxa"/>
          </w:tcPr>
          <w:p w14:paraId="5A901F66" w14:textId="66FE6A10" w:rsidR="00B56DA9" w:rsidRPr="009C558D" w:rsidRDefault="00BD6237" w:rsidP="005E5035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Первичное создание документа</w:t>
            </w:r>
            <w:r w:rsidR="009C558D">
              <w:t xml:space="preserve">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661168E4" w14:textId="555141C6" w:rsidR="00F66EFD" w:rsidRDefault="00BD6237" w:rsidP="00B57D18">
            <w:r>
              <w:t>Акимов А.В.</w:t>
            </w:r>
          </w:p>
        </w:tc>
      </w:tr>
    </w:tbl>
    <w:p w14:paraId="00BDE674" w14:textId="77777777" w:rsidR="00FB34B2" w:rsidRDefault="00FB34B2"/>
    <w:p w14:paraId="46B4615E" w14:textId="77777777" w:rsidR="000D2FD6" w:rsidRDefault="000D2FD6"/>
    <w:p w14:paraId="002EA90C" w14:textId="77777777" w:rsidR="000D2FD6" w:rsidRDefault="000D2FD6"/>
    <w:p w14:paraId="41C4792B" w14:textId="77777777" w:rsidR="000D2FD6" w:rsidRDefault="000D2FD6"/>
    <w:p w14:paraId="48274E14" w14:textId="77777777" w:rsidR="000D2FD6" w:rsidRDefault="000D2FD6"/>
    <w:p w14:paraId="27B46DE5" w14:textId="77777777" w:rsidR="000D2FD6" w:rsidRDefault="000D2FD6"/>
    <w:p w14:paraId="2EC9832F" w14:textId="77777777" w:rsidR="000D2FD6" w:rsidRDefault="000D2FD6"/>
    <w:p w14:paraId="23059F22" w14:textId="77777777" w:rsidR="000D2FD6" w:rsidRDefault="000D2FD6"/>
    <w:p w14:paraId="5C7DE215" w14:textId="77777777" w:rsidR="000D2FD6" w:rsidRDefault="000D2FD6"/>
    <w:p w14:paraId="7D81565D" w14:textId="77777777" w:rsidR="000D2FD6" w:rsidRDefault="000D2FD6"/>
    <w:p w14:paraId="251B4DAD" w14:textId="77777777" w:rsidR="000D2FD6" w:rsidRDefault="000D2FD6"/>
    <w:p w14:paraId="73491E61" w14:textId="77777777" w:rsidR="000D2FD6" w:rsidRDefault="000D2FD6"/>
    <w:p w14:paraId="6A3448B1" w14:textId="77777777" w:rsidR="000D2FD6" w:rsidRDefault="000D2FD6"/>
    <w:p w14:paraId="088C13F2" w14:textId="77777777" w:rsidR="000D2FD6" w:rsidRDefault="000D2FD6"/>
    <w:p w14:paraId="100F974B" w14:textId="77777777" w:rsidR="000D2FD6" w:rsidRDefault="000D2FD6"/>
    <w:p w14:paraId="49024C12" w14:textId="77777777" w:rsidR="000D2FD6" w:rsidRDefault="000D2FD6"/>
    <w:p w14:paraId="75595B17" w14:textId="77777777" w:rsidR="000D2FD6" w:rsidRDefault="000D2FD6"/>
    <w:p w14:paraId="61D21785" w14:textId="77777777" w:rsidR="000D2FD6" w:rsidRDefault="000D2FD6"/>
    <w:p w14:paraId="6A9F7B07" w14:textId="77777777" w:rsidR="000D2FD6" w:rsidRDefault="000D2FD6"/>
    <w:p w14:paraId="3F3D7E1E" w14:textId="77777777" w:rsidR="000D2FD6" w:rsidRDefault="000D2FD6"/>
    <w:p w14:paraId="14FEE861" w14:textId="77777777" w:rsidR="000D2FD6" w:rsidRDefault="000D2FD6"/>
    <w:p w14:paraId="447DF0DC" w14:textId="77777777" w:rsidR="000D2FD6" w:rsidRDefault="000D2FD6"/>
    <w:p w14:paraId="1867ED34" w14:textId="77777777" w:rsidR="000D2FD6" w:rsidRDefault="000D2FD6"/>
    <w:p w14:paraId="04154AA7" w14:textId="77777777" w:rsidR="000D2FD6" w:rsidRDefault="000D2FD6"/>
    <w:p w14:paraId="395AACB6" w14:textId="77777777" w:rsidR="004D0396" w:rsidRDefault="004D0396"/>
    <w:p w14:paraId="33EFDDC8" w14:textId="77777777" w:rsidR="000D2FD6" w:rsidRDefault="000D2FD6"/>
    <w:sdt>
      <w:sdtPr>
        <w:rPr>
          <w:rFonts w:eastAsia="Times New Roman" w:cs="Times New Roman"/>
          <w:b/>
          <w:bCs/>
          <w:caps w:val="0"/>
          <w:color w:val="auto"/>
          <w:spacing w:val="0"/>
          <w:sz w:val="20"/>
          <w:szCs w:val="20"/>
        </w:rPr>
        <w:id w:val="1684168410"/>
        <w:docPartObj>
          <w:docPartGallery w:val="Table of Contents"/>
          <w:docPartUnique/>
        </w:docPartObj>
      </w:sdtPr>
      <w:sdtEndPr>
        <w:rPr>
          <w:rFonts w:eastAsiaTheme="minorEastAsia" w:cstheme="minorBidi"/>
          <w:b w:val="0"/>
          <w:bCs w:val="0"/>
        </w:rPr>
      </w:sdtEndPr>
      <w:sdtContent>
        <w:sdt>
          <w:sdtPr>
            <w:rPr>
              <w:rFonts w:eastAsia="Times New Roman" w:cs="Times New Roman"/>
              <w:b/>
              <w:bCs/>
              <w:caps w:val="0"/>
              <w:color w:val="auto"/>
              <w:spacing w:val="0"/>
              <w:sz w:val="20"/>
              <w:szCs w:val="20"/>
            </w:rPr>
            <w:id w:val="990833949"/>
          </w:sdtPr>
          <w:sdtEndPr>
            <w:rPr>
              <w:rFonts w:eastAsiaTheme="minorEastAsia" w:cstheme="minorBidi"/>
              <w:b w:val="0"/>
              <w:bCs w:val="0"/>
            </w:rPr>
          </w:sdtEndPr>
          <w:sdtContent>
            <w:p w14:paraId="103E8F2A" w14:textId="77777777" w:rsidR="00B56DA9" w:rsidRPr="005E70E5" w:rsidRDefault="00B56DA9" w:rsidP="00FE5A9B">
              <w:pPr>
                <w:pStyle w:val="af"/>
                <w:rPr>
                  <w:rStyle w:val="-"/>
                  <w:rFonts w:cs="Times New Roman"/>
                  <w:b w:val="0"/>
                </w:rPr>
              </w:pPr>
              <w:r w:rsidRPr="00736456">
                <w:rPr>
                  <w:rStyle w:val="-"/>
                  <w:rFonts w:cs="Times New Roman"/>
                </w:rPr>
                <w:t>Оглавление</w:t>
              </w:r>
            </w:p>
            <w:p w14:paraId="338E227F" w14:textId="444BCB25" w:rsidR="006B399A" w:rsidRDefault="00B56DA9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r>
                <w:rPr>
                  <w:rFonts w:ascii="Times New Roman" w:hAnsi="Times New Roman"/>
                </w:rPr>
                <w:fldChar w:fldCharType="begin"/>
              </w:r>
              <w:r>
                <w:rPr>
                  <w:rFonts w:ascii="Times New Roman" w:hAnsi="Times New Roman"/>
                </w:rPr>
                <w:instrText xml:space="preserve"> TOC \o "1-3" \h \z \u </w:instrText>
              </w:r>
              <w:r>
                <w:rPr>
                  <w:rFonts w:ascii="Times New Roman" w:hAnsi="Times New Roman"/>
                </w:rPr>
                <w:fldChar w:fldCharType="separate"/>
              </w:r>
              <w:hyperlink w:anchor="_Toc222940876" w:history="1">
                <w:r w:rsidR="006B399A" w:rsidRPr="009F347E">
                  <w:rPr>
                    <w:rStyle w:val="a5"/>
                    <w:noProof/>
                  </w:rPr>
                  <w:t>ВВЕДЕНИЕ</w:t>
                </w:r>
                <w:r w:rsidR="006B399A">
                  <w:rPr>
                    <w:noProof/>
                    <w:webHidden/>
                  </w:rPr>
                  <w:tab/>
                </w:r>
                <w:r w:rsidR="006B399A">
                  <w:rPr>
                    <w:noProof/>
                    <w:webHidden/>
                  </w:rPr>
                  <w:fldChar w:fldCharType="begin"/>
                </w:r>
                <w:r w:rsidR="006B399A">
                  <w:rPr>
                    <w:noProof/>
                    <w:webHidden/>
                  </w:rPr>
                  <w:instrText xml:space="preserve"> PAGEREF _Toc222940876 \h </w:instrText>
                </w:r>
                <w:r w:rsidR="006B399A">
                  <w:rPr>
                    <w:noProof/>
                    <w:webHidden/>
                  </w:rPr>
                </w:r>
                <w:r w:rsidR="006B399A">
                  <w:rPr>
                    <w:noProof/>
                    <w:webHidden/>
                  </w:rPr>
                  <w:fldChar w:fldCharType="separate"/>
                </w:r>
                <w:r w:rsidR="006B399A">
                  <w:rPr>
                    <w:noProof/>
                    <w:webHidden/>
                  </w:rPr>
                  <w:t>4</w:t>
                </w:r>
                <w:r w:rsidR="006B399A">
                  <w:rPr>
                    <w:noProof/>
                    <w:webHidden/>
                  </w:rPr>
                  <w:fldChar w:fldCharType="end"/>
                </w:r>
              </w:hyperlink>
            </w:p>
            <w:p w14:paraId="6ECE2C2A" w14:textId="58CE761A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77" w:history="1">
                <w:r w:rsidRPr="009F347E">
                  <w:rPr>
                    <w:rStyle w:val="a5"/>
                    <w:noProof/>
                  </w:rPr>
                  <w:t>Требуемые материалы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_Toc222940877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768132C7" w14:textId="69BCBAA8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78" w:history="1">
                <w:r w:rsidRPr="009F347E">
                  <w:rPr>
                    <w:rStyle w:val="a5"/>
                    <w:noProof/>
                  </w:rPr>
                  <w:t>Подготовка к Настройке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_Toc222940878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5585EF4F" w14:textId="7495D646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79" w:history="1">
                <w:r w:rsidRPr="009F347E">
                  <w:rPr>
                    <w:rStyle w:val="a5"/>
                    <w:noProof/>
                  </w:rPr>
                  <w:t>Настройка от лабораторного блока питания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_Toc222940879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E3A7CA6" w14:textId="4650B860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80" w:history="1">
                <w:r w:rsidRPr="009F347E">
                  <w:rPr>
                    <w:rStyle w:val="a5"/>
                    <w:noProof/>
                  </w:rPr>
                  <w:t>Настройка от сети 220 В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_Toc222940880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7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74CCA2B3" w14:textId="527333B6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81" w:history="1">
                <w:r w:rsidRPr="009F347E">
                  <w:rPr>
                    <w:rStyle w:val="a5"/>
                    <w:noProof/>
                  </w:rPr>
                  <w:t>Настройка от сети 220 В с нагрузкой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_Toc222940881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98AA848" w14:textId="7DBF97F9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82" w:history="1">
                <w:r w:rsidRPr="009F347E">
                  <w:rPr>
                    <w:rStyle w:val="a5"/>
                    <w:noProof/>
                  </w:rPr>
                  <w:t>Настройка с нагрузкой 17 и 34 Ом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_Toc222940882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766CAB8" w14:textId="46E7F711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83" w:history="1">
                <w:r w:rsidRPr="009F347E">
                  <w:rPr>
                    <w:rStyle w:val="a5"/>
                    <w:noProof/>
                  </w:rPr>
                  <w:t>Настройка мультиметром-калибратором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_Toc222940883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D7BB24A" w14:textId="292D3C1D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84" w:history="1">
                <w:r w:rsidRPr="009F347E">
                  <w:rPr>
                    <w:rStyle w:val="a5"/>
                    <w:noProof/>
                  </w:rPr>
                  <w:t>Проверка пульсаций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_Toc222940884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5D737242" w14:textId="1A00B690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85" w:history="1">
                <w:r w:rsidRPr="009F347E">
                  <w:rPr>
                    <w:rStyle w:val="a5"/>
                    <w:noProof/>
                  </w:rPr>
                  <w:t>Проверка на короткое замыкание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_Toc222940885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0F342B7" w14:textId="0C9B80E2" w:rsidR="006B399A" w:rsidRDefault="006B399A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kern w:val="2"/>
                  <w:sz w:val="24"/>
                  <w:szCs w:val="24"/>
                  <w:lang w:eastAsia="ru-RU"/>
                  <w14:ligatures w14:val="standardContextual"/>
                </w:rPr>
              </w:pPr>
              <w:hyperlink w:anchor="_Toc222940886" w:history="1">
                <w:r w:rsidRPr="009F347E">
                  <w:rPr>
                    <w:rStyle w:val="a5"/>
                    <w:noProof/>
                  </w:rPr>
                  <w:t>Общий вид настроенного Laurel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_Toc222940886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09A8A61" w14:textId="7F53402B" w:rsidR="00B56DA9" w:rsidRDefault="00B56DA9" w:rsidP="00B56DA9">
              <w:r>
                <w:rPr>
                  <w:rFonts w:ascii="Times New Roman" w:hAnsi="Times New Roman" w:cstheme="minorHAnsi"/>
                </w:rPr>
                <w:fldChar w:fldCharType="end"/>
              </w:r>
            </w:p>
          </w:sdtContent>
        </w:sdt>
      </w:sdtContent>
    </w:sdt>
    <w:p w14:paraId="43BB6861" w14:textId="77777777" w:rsidR="00B56DA9" w:rsidRPr="009A3D9F" w:rsidRDefault="00B56DA9" w:rsidP="00B56DA9"/>
    <w:p w14:paraId="07A03379" w14:textId="77777777" w:rsidR="00B56DA9" w:rsidRDefault="00B56DA9">
      <w:pPr>
        <w:spacing w:line="240" w:lineRule="auto"/>
      </w:pPr>
    </w:p>
    <w:p w14:paraId="223810BF" w14:textId="77777777" w:rsidR="004D0396" w:rsidRDefault="004D0396">
      <w:pPr>
        <w:spacing w:line="240" w:lineRule="auto"/>
      </w:pPr>
    </w:p>
    <w:p w14:paraId="50A981FF" w14:textId="77777777" w:rsidR="004D0396" w:rsidRDefault="004D0396">
      <w:pPr>
        <w:spacing w:line="240" w:lineRule="auto"/>
      </w:pPr>
    </w:p>
    <w:p w14:paraId="3A95EF8E" w14:textId="77777777" w:rsidR="004D0396" w:rsidRDefault="004D0396">
      <w:pPr>
        <w:spacing w:line="240" w:lineRule="auto"/>
      </w:pPr>
    </w:p>
    <w:p w14:paraId="6065DB7A" w14:textId="77777777" w:rsidR="004D0396" w:rsidRDefault="004D0396">
      <w:pPr>
        <w:spacing w:line="240" w:lineRule="auto"/>
      </w:pPr>
    </w:p>
    <w:p w14:paraId="564E23A3" w14:textId="77777777" w:rsidR="004D0396" w:rsidRDefault="004D0396">
      <w:pPr>
        <w:spacing w:line="240" w:lineRule="auto"/>
      </w:pPr>
    </w:p>
    <w:p w14:paraId="78728F8A" w14:textId="77777777" w:rsidR="004D0396" w:rsidRDefault="004D0396">
      <w:pPr>
        <w:spacing w:line="240" w:lineRule="auto"/>
      </w:pPr>
    </w:p>
    <w:p w14:paraId="095A371B" w14:textId="77777777" w:rsidR="004D0396" w:rsidRDefault="004D0396">
      <w:pPr>
        <w:spacing w:line="240" w:lineRule="auto"/>
      </w:pPr>
    </w:p>
    <w:p w14:paraId="41E4B793" w14:textId="77777777" w:rsidR="004D0396" w:rsidRDefault="004D0396">
      <w:pPr>
        <w:spacing w:line="240" w:lineRule="auto"/>
      </w:pPr>
    </w:p>
    <w:p w14:paraId="2445E543" w14:textId="77777777" w:rsidR="004D0396" w:rsidRDefault="004D0396">
      <w:pPr>
        <w:spacing w:line="240" w:lineRule="auto"/>
      </w:pPr>
    </w:p>
    <w:p w14:paraId="7031BD09" w14:textId="77777777" w:rsidR="004D0396" w:rsidRDefault="004D0396">
      <w:pPr>
        <w:spacing w:line="240" w:lineRule="auto"/>
      </w:pPr>
    </w:p>
    <w:p w14:paraId="59E22496" w14:textId="77777777" w:rsidR="004D0396" w:rsidRDefault="004D0396">
      <w:pPr>
        <w:spacing w:line="240" w:lineRule="auto"/>
      </w:pPr>
    </w:p>
    <w:p w14:paraId="32FD555C" w14:textId="77777777" w:rsidR="004D0396" w:rsidRDefault="004D0396">
      <w:pPr>
        <w:spacing w:line="240" w:lineRule="auto"/>
      </w:pPr>
    </w:p>
    <w:p w14:paraId="0EEE0D4C" w14:textId="77777777" w:rsidR="004D0396" w:rsidRDefault="004D0396">
      <w:pPr>
        <w:spacing w:line="240" w:lineRule="auto"/>
      </w:pPr>
    </w:p>
    <w:p w14:paraId="46153408" w14:textId="77777777" w:rsidR="004D0396" w:rsidRDefault="004D0396">
      <w:pPr>
        <w:spacing w:line="240" w:lineRule="auto"/>
      </w:pPr>
    </w:p>
    <w:p w14:paraId="29EC5E9A" w14:textId="1FD0126A" w:rsidR="004D0396" w:rsidRDefault="004D0396">
      <w:pPr>
        <w:spacing w:line="240" w:lineRule="auto"/>
      </w:pPr>
    </w:p>
    <w:p w14:paraId="27E36CEB" w14:textId="77777777" w:rsidR="00C1649C" w:rsidRDefault="005643DE" w:rsidP="00FE5A9B">
      <w:pPr>
        <w:pStyle w:val="1"/>
      </w:pPr>
      <w:bookmarkStart w:id="0" w:name="_Toc222940876"/>
      <w:r w:rsidRPr="00FE5A9B">
        <w:lastRenderedPageBreak/>
        <w:t>ВВЕДЕНИЕ</w:t>
      </w:r>
      <w:bookmarkEnd w:id="0"/>
    </w:p>
    <w:p w14:paraId="0BA0524F" w14:textId="77777777" w:rsidR="00460785" w:rsidRDefault="00460785" w:rsidP="00460785">
      <w:pPr>
        <w:autoSpaceDE w:val="0"/>
        <w:autoSpaceDN w:val="0"/>
        <w:adjustRightInd w:val="0"/>
        <w:spacing w:before="0" w:after="0" w:line="240" w:lineRule="auto"/>
        <w:rPr>
          <w:rFonts w:ascii="CenturyGothic" w:hAnsi="CenturyGothic" w:cs="CenturyGothic"/>
        </w:rPr>
      </w:pPr>
    </w:p>
    <w:p w14:paraId="37A40F08" w14:textId="46CBF321" w:rsidR="00693F77" w:rsidRPr="00AB5339" w:rsidRDefault="00460785" w:rsidP="000F09C1">
      <w:pPr>
        <w:spacing w:before="0" w:line="240" w:lineRule="auto"/>
        <w:ind w:firstLine="708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Данная инструкция описывает все операции, которые необходимо произвести </w:t>
      </w:r>
      <w:r w:rsidR="00CB4FAB" w:rsidRPr="00AB5339">
        <w:rPr>
          <w:rFonts w:ascii="Arial" w:hAnsi="Arial" w:cs="Arial"/>
          <w:sz w:val="22"/>
          <w:szCs w:val="22"/>
        </w:rPr>
        <w:t xml:space="preserve">для настройки устройств серии </w:t>
      </w:r>
      <w:r w:rsidR="00F40C13" w:rsidRPr="00AB5339">
        <w:rPr>
          <w:rFonts w:ascii="Arial" w:hAnsi="Arial" w:cs="Arial"/>
          <w:sz w:val="22"/>
          <w:szCs w:val="22"/>
        </w:rPr>
        <w:t>LAUREL</w:t>
      </w:r>
      <w:r w:rsidR="00CD1218" w:rsidRPr="00AB5339">
        <w:rPr>
          <w:rFonts w:ascii="Arial" w:hAnsi="Arial" w:cs="Arial"/>
          <w:sz w:val="22"/>
          <w:szCs w:val="22"/>
        </w:rPr>
        <w:t>.</w:t>
      </w:r>
    </w:p>
    <w:p w14:paraId="710C9BF4" w14:textId="20B61C90" w:rsidR="00693F77" w:rsidRPr="00693F77" w:rsidRDefault="00460785" w:rsidP="000F09C1">
      <w:pPr>
        <w:spacing w:before="0" w:line="240" w:lineRule="auto"/>
        <w:ind w:firstLine="708"/>
        <w:rPr>
          <w:rFonts w:ascii="Arial" w:hAnsi="Arial" w:cs="Arial"/>
          <w:sz w:val="24"/>
          <w:szCs w:val="24"/>
        </w:rPr>
      </w:pPr>
      <w:r w:rsidRPr="00AB5339">
        <w:rPr>
          <w:rFonts w:ascii="Arial" w:hAnsi="Arial" w:cs="Arial"/>
          <w:sz w:val="22"/>
          <w:szCs w:val="22"/>
        </w:rPr>
        <w:t>Инструкция предназначена для производства</w:t>
      </w:r>
      <w:r w:rsidR="00026F3C" w:rsidRPr="00AB5339">
        <w:rPr>
          <w:rFonts w:ascii="Arial" w:hAnsi="Arial" w:cs="Arial"/>
          <w:sz w:val="22"/>
          <w:szCs w:val="22"/>
        </w:rPr>
        <w:t xml:space="preserve"> </w:t>
      </w:r>
      <w:r w:rsidR="000F09C1" w:rsidRPr="00AB5339">
        <w:rPr>
          <w:rFonts w:ascii="Arial" w:hAnsi="Arial" w:cs="Arial"/>
          <w:sz w:val="22"/>
          <w:szCs w:val="22"/>
        </w:rPr>
        <w:t>цифровых устройств</w:t>
      </w:r>
      <w:r w:rsidR="00693F77">
        <w:rPr>
          <w:rFonts w:ascii="Arial" w:hAnsi="Arial" w:cs="Arial"/>
          <w:sz w:val="24"/>
          <w:szCs w:val="24"/>
        </w:rPr>
        <w:t>.</w:t>
      </w:r>
    </w:p>
    <w:p w14:paraId="35A4B5CE" w14:textId="305DD4C3" w:rsidR="001C3118" w:rsidRPr="00BD6237" w:rsidRDefault="00085E4B" w:rsidP="00BD6237">
      <w:pPr>
        <w:pStyle w:val="1"/>
      </w:pPr>
      <w:bookmarkStart w:id="1" w:name="_Toc222940877"/>
      <w:r>
        <w:t>Требуемые материалы</w:t>
      </w:r>
      <w:bookmarkEnd w:id="1"/>
    </w:p>
    <w:p w14:paraId="691A4E95" w14:textId="2B022340" w:rsidR="005258D9" w:rsidRPr="00AB5339" w:rsidRDefault="005258D9" w:rsidP="00BD6237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Источник питания </w:t>
      </w:r>
      <w:proofErr w:type="spellStart"/>
      <w:r w:rsidRPr="00AB5339">
        <w:rPr>
          <w:rFonts w:ascii="Arial" w:hAnsi="Arial" w:cs="Arial"/>
          <w:sz w:val="22"/>
          <w:szCs w:val="22"/>
        </w:rPr>
        <w:t>Mastech</w:t>
      </w:r>
      <w:proofErr w:type="spellEnd"/>
      <w:r w:rsidRPr="00AB5339">
        <w:rPr>
          <w:rFonts w:ascii="Arial" w:hAnsi="Arial" w:cs="Arial"/>
          <w:sz w:val="22"/>
          <w:szCs w:val="22"/>
        </w:rPr>
        <w:t xml:space="preserve"> HY30001E.</w:t>
      </w:r>
    </w:p>
    <w:p w14:paraId="093DBB50" w14:textId="0ACC6B2F" w:rsidR="00BD6237" w:rsidRPr="00AB5339" w:rsidRDefault="005258D9" w:rsidP="00BD6237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Оснастка для проверки дискретных входов</w:t>
      </w:r>
      <w:r w:rsidR="00CD1218" w:rsidRPr="00AB5339">
        <w:rPr>
          <w:rFonts w:ascii="Arial" w:hAnsi="Arial" w:cs="Arial"/>
          <w:sz w:val="22"/>
          <w:szCs w:val="22"/>
        </w:rPr>
        <w:t>.</w:t>
      </w:r>
    </w:p>
    <w:p w14:paraId="2F5A7C7F" w14:textId="4F3122C5" w:rsidR="00256FF6" w:rsidRPr="00AB5339" w:rsidRDefault="005258D9" w:rsidP="00BD6237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Мультиметр</w:t>
      </w:r>
      <w:r w:rsidR="005D2056" w:rsidRPr="00AB5339">
        <w:rPr>
          <w:rFonts w:ascii="Arial" w:hAnsi="Arial" w:cs="Arial"/>
          <w:sz w:val="22"/>
          <w:szCs w:val="22"/>
        </w:rPr>
        <w:t>.</w:t>
      </w:r>
    </w:p>
    <w:p w14:paraId="78BB0F44" w14:textId="46FDB8FF" w:rsidR="000A779A" w:rsidRPr="00AB5339" w:rsidRDefault="005258D9" w:rsidP="000A779A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Набор перемычек</w:t>
      </w:r>
      <w:r w:rsidR="00CC065E" w:rsidRPr="00AB5339">
        <w:rPr>
          <w:rFonts w:ascii="Arial" w:hAnsi="Arial" w:cs="Arial"/>
          <w:sz w:val="22"/>
          <w:szCs w:val="22"/>
        </w:rPr>
        <w:t>: X2, X7 (1-2 пин), X7 нагрузка 10 кОм (3-4 пин)</w:t>
      </w:r>
      <w:r w:rsidR="005D2056" w:rsidRPr="00AB5339">
        <w:rPr>
          <w:rFonts w:ascii="Arial" w:hAnsi="Arial" w:cs="Arial"/>
          <w:sz w:val="22"/>
          <w:szCs w:val="22"/>
        </w:rPr>
        <w:t>.</w:t>
      </w:r>
    </w:p>
    <w:p w14:paraId="6397E69B" w14:textId="3745AD39" w:rsidR="00CB4FAB" w:rsidRPr="00AB5339" w:rsidRDefault="005258D9" w:rsidP="000A779A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Стенд нагрузки</w:t>
      </w:r>
      <w:r w:rsidR="005D2056" w:rsidRPr="00AB5339">
        <w:rPr>
          <w:rFonts w:ascii="Arial" w:hAnsi="Arial" w:cs="Arial"/>
          <w:sz w:val="22"/>
          <w:szCs w:val="22"/>
        </w:rPr>
        <w:t>.</w:t>
      </w:r>
    </w:p>
    <w:p w14:paraId="5C7BFF4F" w14:textId="48DE6A30" w:rsidR="000D2FD6" w:rsidRPr="00AB5339" w:rsidRDefault="005258D9" w:rsidP="000D2FD6">
      <w:pPr>
        <w:pStyle w:val="a6"/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Мультиметр-калибратор АКИП-2201</w:t>
      </w:r>
      <w:r w:rsidR="008275A0" w:rsidRPr="00AB5339">
        <w:rPr>
          <w:rFonts w:ascii="Arial" w:hAnsi="Arial" w:cs="Arial"/>
          <w:sz w:val="22"/>
          <w:szCs w:val="22"/>
        </w:rPr>
        <w:t>.</w:t>
      </w:r>
    </w:p>
    <w:p w14:paraId="2D0F3655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59CBCA6D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1D19490D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20AF2D78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549B3547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65BF2F28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39733799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793468FB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4A4BE876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7116FCB5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37EEA392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7BB121C4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67D2A173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241EA9DC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5466BC38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472A184D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3EC9DD3C" w14:textId="77777777" w:rsid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33D8D164" w14:textId="77777777" w:rsidR="00D32B0E" w:rsidRPr="00D32B0E" w:rsidRDefault="00D32B0E" w:rsidP="00D32B0E">
      <w:pPr>
        <w:rPr>
          <w:rFonts w:ascii="Arial" w:hAnsi="Arial" w:cs="Arial"/>
          <w:sz w:val="24"/>
          <w:szCs w:val="24"/>
        </w:rPr>
      </w:pPr>
    </w:p>
    <w:p w14:paraId="14B7CFB9" w14:textId="7BB1A4C8" w:rsidR="00934631" w:rsidRPr="005D2056" w:rsidRDefault="00BD6237" w:rsidP="005D2056">
      <w:pPr>
        <w:pStyle w:val="1"/>
      </w:pPr>
      <w:bookmarkStart w:id="2" w:name="_Toc222940878"/>
      <w:r>
        <w:lastRenderedPageBreak/>
        <w:t xml:space="preserve">Подготовка к </w:t>
      </w:r>
      <w:r w:rsidR="005D2056">
        <w:t>Настройке</w:t>
      </w:r>
      <w:bookmarkEnd w:id="2"/>
    </w:p>
    <w:p w14:paraId="24A0648E" w14:textId="23000BD9" w:rsidR="00C529D6" w:rsidRPr="00AB5339" w:rsidRDefault="008275A0" w:rsidP="008275A0">
      <w:pPr>
        <w:pStyle w:val="a6"/>
        <w:numPr>
          <w:ilvl w:val="0"/>
          <w:numId w:val="28"/>
        </w:numPr>
        <w:jc w:val="center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Перейти в параметры настройки </w:t>
      </w:r>
      <w:r w:rsidRPr="00C15CA3">
        <w:rPr>
          <w:rFonts w:ascii="Arial" w:hAnsi="Arial" w:cs="Arial"/>
          <w:b/>
          <w:bCs/>
          <w:sz w:val="22"/>
          <w:szCs w:val="22"/>
        </w:rPr>
        <w:t>Параметры АБ</w:t>
      </w:r>
      <w:r w:rsidRPr="00AB5339">
        <w:rPr>
          <w:rFonts w:ascii="Arial" w:hAnsi="Arial" w:cs="Arial"/>
          <w:sz w:val="22"/>
          <w:szCs w:val="22"/>
        </w:rPr>
        <w:t>, изменить I(ток) шунта с 20 А на 10 А</w:t>
      </w:r>
      <w:r w:rsidR="00C529D6" w:rsidRPr="00AB5339">
        <w:rPr>
          <w:rFonts w:ascii="Arial" w:hAnsi="Arial" w:cs="Arial"/>
          <w:sz w:val="22"/>
          <w:szCs w:val="22"/>
        </w:rPr>
        <w:t>.</w:t>
      </w:r>
      <w:r w:rsidRPr="00AB5339">
        <w:rPr>
          <w:noProof/>
        </w:rPr>
        <w:t xml:space="preserve"> </w:t>
      </w:r>
    </w:p>
    <w:p w14:paraId="07885FBF" w14:textId="6FF0EEBE" w:rsidR="00BD6237" w:rsidRPr="00AB5339" w:rsidRDefault="000D2FD6" w:rsidP="000D2FD6">
      <w:pPr>
        <w:pStyle w:val="a6"/>
        <w:jc w:val="center"/>
        <w:rPr>
          <w:rFonts w:ascii="Arial" w:hAnsi="Arial" w:cs="Arial"/>
          <w:sz w:val="22"/>
          <w:szCs w:val="22"/>
        </w:rPr>
      </w:pPr>
      <w:r w:rsidRPr="00AB5339">
        <w:rPr>
          <w:noProof/>
        </w:rPr>
        <w:drawing>
          <wp:inline distT="0" distB="0" distL="114300" distR="114300" wp14:anchorId="0903DDFF" wp14:editId="3CAA453B">
            <wp:extent cx="3410467" cy="3611880"/>
            <wp:effectExtent l="0" t="0" r="0" b="7620"/>
            <wp:docPr id="47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2165" cy="369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C3C96" w14:textId="2AB285BD" w:rsidR="008275A0" w:rsidRPr="00AB5339" w:rsidRDefault="008275A0" w:rsidP="00EC46D5">
      <w:pPr>
        <w:pStyle w:val="a6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Изменить адрес RS-485(X6) на 1.</w:t>
      </w:r>
    </w:p>
    <w:p w14:paraId="4C7728C0" w14:textId="6788C22F" w:rsidR="00EC46D5" w:rsidRPr="00AB5339" w:rsidRDefault="00EC46D5" w:rsidP="00EC46D5">
      <w:pPr>
        <w:pStyle w:val="a6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Перейти в текущие параметры устройства, убедиться в отсутствии ошибок (ошибка температуры АБ не учитывается т. к. отсутствует термодатчик).</w:t>
      </w:r>
      <w:r w:rsidRPr="00AB5339">
        <w:rPr>
          <w:noProof/>
        </w:rPr>
        <w:t xml:space="preserve"> </w:t>
      </w:r>
    </w:p>
    <w:p w14:paraId="334283BB" w14:textId="40F12EFE" w:rsidR="00D32B0E" w:rsidRDefault="000D2FD6" w:rsidP="00D32B0E">
      <w:pPr>
        <w:pStyle w:val="a6"/>
        <w:jc w:val="center"/>
        <w:rPr>
          <w:rFonts w:ascii="Arial" w:hAnsi="Arial" w:cs="Arial"/>
          <w:sz w:val="22"/>
          <w:szCs w:val="22"/>
        </w:rPr>
      </w:pPr>
      <w:bookmarkStart w:id="3" w:name="_Toc476332082"/>
      <w:r>
        <w:rPr>
          <w:noProof/>
        </w:rPr>
        <w:drawing>
          <wp:inline distT="0" distB="0" distL="114300" distR="114300" wp14:anchorId="351A2073" wp14:editId="27D6E31A">
            <wp:extent cx="3605515" cy="2778903"/>
            <wp:effectExtent l="0" t="6032" r="8572" b="8573"/>
            <wp:docPr id="48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10797" cy="278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73787" w14:textId="77777777" w:rsidR="00D32B0E" w:rsidRPr="00D32B0E" w:rsidRDefault="00D32B0E" w:rsidP="00D32B0E">
      <w:pPr>
        <w:pStyle w:val="a6"/>
        <w:jc w:val="center"/>
        <w:rPr>
          <w:rFonts w:ascii="Arial" w:hAnsi="Arial" w:cs="Arial"/>
          <w:sz w:val="22"/>
          <w:szCs w:val="22"/>
        </w:rPr>
      </w:pPr>
    </w:p>
    <w:p w14:paraId="6BDFDB21" w14:textId="7603870F" w:rsidR="000A779A" w:rsidRPr="00D37695" w:rsidRDefault="00B06DD4" w:rsidP="00D37695">
      <w:pPr>
        <w:pStyle w:val="1"/>
      </w:pPr>
      <w:bookmarkStart w:id="4" w:name="_Toc222940879"/>
      <w:r>
        <w:lastRenderedPageBreak/>
        <w:t xml:space="preserve">Настройка </w:t>
      </w:r>
      <w:r w:rsidR="008E0909" w:rsidRPr="008E0909">
        <w:t>от лабораторного блока питания</w:t>
      </w:r>
      <w:bookmarkEnd w:id="4"/>
    </w:p>
    <w:p w14:paraId="4D6520F7" w14:textId="549E90AF" w:rsidR="00B06DD4" w:rsidRDefault="00D32B0E" w:rsidP="00B06DD4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Подготовить и</w:t>
      </w:r>
      <w:r w:rsidR="00984BF7" w:rsidRPr="00984BF7">
        <w:rPr>
          <w:rFonts w:ascii="Arial" w:hAnsi="Arial" w:cs="Arial"/>
          <w:sz w:val="22"/>
          <w:szCs w:val="22"/>
        </w:rPr>
        <w:t xml:space="preserve">сточник питания </w:t>
      </w:r>
      <w:proofErr w:type="spellStart"/>
      <w:r w:rsidR="00984BF7" w:rsidRPr="00984BF7">
        <w:rPr>
          <w:rFonts w:ascii="Arial" w:hAnsi="Arial" w:cs="Arial"/>
          <w:sz w:val="22"/>
          <w:szCs w:val="22"/>
        </w:rPr>
        <w:t>Mastech</w:t>
      </w:r>
      <w:proofErr w:type="spellEnd"/>
      <w:r w:rsidR="00984BF7" w:rsidRPr="00984BF7">
        <w:rPr>
          <w:rFonts w:ascii="Arial" w:hAnsi="Arial" w:cs="Arial"/>
          <w:sz w:val="22"/>
          <w:szCs w:val="22"/>
        </w:rPr>
        <w:t xml:space="preserve"> HY30001E и оснастку для проверки </w:t>
      </w:r>
      <w:r w:rsidR="00D37695">
        <w:rPr>
          <w:rFonts w:ascii="Arial" w:hAnsi="Arial" w:cs="Arial"/>
          <w:sz w:val="22"/>
          <w:szCs w:val="22"/>
        </w:rPr>
        <w:t>дискретных входов</w:t>
      </w:r>
      <w:r w:rsidR="00B06DD4">
        <w:rPr>
          <w:rFonts w:ascii="Arial" w:hAnsi="Arial" w:cs="Arial"/>
          <w:sz w:val="22"/>
          <w:szCs w:val="22"/>
        </w:rPr>
        <w:t>.</w:t>
      </w:r>
    </w:p>
    <w:p w14:paraId="2F8D82B0" w14:textId="22AF5871" w:rsidR="00D37695" w:rsidRPr="00D37695" w:rsidRDefault="00D37695" w:rsidP="00D37695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D37695">
        <w:rPr>
          <w:rFonts w:ascii="Arial" w:hAnsi="Arial" w:cs="Arial"/>
          <w:sz w:val="22"/>
          <w:szCs w:val="22"/>
        </w:rPr>
        <w:t xml:space="preserve">Включить </w:t>
      </w:r>
      <w:r>
        <w:rPr>
          <w:rFonts w:ascii="Arial" w:hAnsi="Arial" w:cs="Arial"/>
          <w:sz w:val="22"/>
          <w:szCs w:val="22"/>
        </w:rPr>
        <w:t>источник питания</w:t>
      </w:r>
      <w:r w:rsidRPr="00D3769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в</w:t>
      </w:r>
      <w:r w:rsidRPr="00D37695">
        <w:rPr>
          <w:rFonts w:ascii="Arial" w:hAnsi="Arial" w:cs="Arial"/>
          <w:sz w:val="22"/>
          <w:szCs w:val="22"/>
        </w:rPr>
        <w:t xml:space="preserve"> разъем входа (INPUT), через KIWI зайти в функциональный контроль, бегунком убедиться, что вентилятор меняет обороты (и они стабильны; также проверить вибрации), нажать на </w:t>
      </w:r>
      <w:r w:rsidRPr="00C15CA3">
        <w:rPr>
          <w:rFonts w:ascii="Arial" w:hAnsi="Arial" w:cs="Arial"/>
          <w:sz w:val="22"/>
          <w:szCs w:val="22"/>
        </w:rPr>
        <w:t>клавишу</w:t>
      </w:r>
      <w:r w:rsidRPr="00D37695">
        <w:rPr>
          <w:rFonts w:ascii="Arial" w:hAnsi="Arial" w:cs="Arial"/>
          <w:sz w:val="22"/>
          <w:szCs w:val="22"/>
        </w:rPr>
        <w:t xml:space="preserve"> проверки световой индикации (проверить, что нет мерцаний на светодиодах), далее проверить кнопки.</w:t>
      </w:r>
    </w:p>
    <w:p w14:paraId="030E008A" w14:textId="418CC930" w:rsidR="00D32B0E" w:rsidRDefault="00D37695" w:rsidP="00D32B0E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D37695">
        <w:rPr>
          <w:rFonts w:ascii="Arial" w:hAnsi="Arial" w:cs="Arial"/>
          <w:sz w:val="22"/>
          <w:szCs w:val="22"/>
        </w:rPr>
        <w:t xml:space="preserve">В пункте </w:t>
      </w:r>
      <w:r w:rsidR="00C15CA3">
        <w:rPr>
          <w:rFonts w:ascii="Arial" w:hAnsi="Arial" w:cs="Arial"/>
          <w:b/>
          <w:bCs/>
          <w:sz w:val="22"/>
          <w:szCs w:val="22"/>
        </w:rPr>
        <w:t>П</w:t>
      </w:r>
      <w:r w:rsidRPr="00C15CA3">
        <w:rPr>
          <w:rFonts w:ascii="Arial" w:hAnsi="Arial" w:cs="Arial"/>
          <w:b/>
          <w:bCs/>
          <w:sz w:val="22"/>
          <w:szCs w:val="22"/>
        </w:rPr>
        <w:t>роверка реле</w:t>
      </w:r>
      <w:r w:rsidR="006B399A">
        <w:rPr>
          <w:rFonts w:ascii="Arial" w:hAnsi="Arial" w:cs="Arial"/>
          <w:sz w:val="22"/>
          <w:szCs w:val="22"/>
        </w:rPr>
        <w:t>.</w:t>
      </w:r>
    </w:p>
    <w:p w14:paraId="4CF16292" w14:textId="0EFA92CC" w:rsidR="00D32B0E" w:rsidRDefault="00D32B0E" w:rsidP="00D32B0E">
      <w:pPr>
        <w:pStyle w:val="a6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</w:t>
      </w:r>
      <w:r w:rsidR="00D37695" w:rsidRPr="00D37695">
        <w:rPr>
          <w:rFonts w:ascii="Arial" w:hAnsi="Arial" w:cs="Arial"/>
          <w:sz w:val="22"/>
          <w:szCs w:val="22"/>
        </w:rPr>
        <w:t>тавим галочку на реле 5 (Должны погаснуть ДВ 11, 14, 17, 20)</w:t>
      </w:r>
    </w:p>
    <w:p w14:paraId="75999176" w14:textId="77777777" w:rsidR="00D32B0E" w:rsidRDefault="00D32B0E" w:rsidP="00D32B0E">
      <w:pPr>
        <w:pStyle w:val="a6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</w:t>
      </w:r>
      <w:r w:rsidR="00D37695" w:rsidRPr="00D37695">
        <w:rPr>
          <w:rFonts w:ascii="Arial" w:hAnsi="Arial" w:cs="Arial"/>
          <w:sz w:val="22"/>
          <w:szCs w:val="22"/>
        </w:rPr>
        <w:t xml:space="preserve">роставить галочки на </w:t>
      </w:r>
      <w:r>
        <w:rPr>
          <w:rFonts w:ascii="Arial" w:hAnsi="Arial" w:cs="Arial"/>
          <w:sz w:val="22"/>
          <w:szCs w:val="22"/>
        </w:rPr>
        <w:t>реле</w:t>
      </w:r>
      <w:r w:rsidR="00D37695" w:rsidRPr="00D37695">
        <w:rPr>
          <w:rFonts w:ascii="Arial" w:hAnsi="Arial" w:cs="Arial"/>
          <w:sz w:val="22"/>
          <w:szCs w:val="22"/>
        </w:rPr>
        <w:t xml:space="preserve"> 1, 2, 3, 4</w:t>
      </w:r>
      <w:r>
        <w:rPr>
          <w:rFonts w:ascii="Arial" w:hAnsi="Arial" w:cs="Arial"/>
          <w:sz w:val="22"/>
          <w:szCs w:val="22"/>
        </w:rPr>
        <w:t>, 6, 7</w:t>
      </w:r>
      <w:r w:rsidR="00D37695" w:rsidRPr="00D37695">
        <w:rPr>
          <w:rFonts w:ascii="Arial" w:hAnsi="Arial" w:cs="Arial"/>
          <w:sz w:val="22"/>
          <w:szCs w:val="22"/>
        </w:rPr>
        <w:t xml:space="preserve"> и убрать галочку с реле 5(Должны гореть все ДВ, кроме 23).</w:t>
      </w:r>
    </w:p>
    <w:p w14:paraId="17309173" w14:textId="7075F3D3" w:rsidR="00D37695" w:rsidRPr="00D37695" w:rsidRDefault="00D37695" w:rsidP="00D32B0E">
      <w:pPr>
        <w:pStyle w:val="a6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D37695">
        <w:rPr>
          <w:rFonts w:ascii="Arial" w:hAnsi="Arial" w:cs="Arial"/>
          <w:sz w:val="22"/>
          <w:szCs w:val="22"/>
        </w:rPr>
        <w:t xml:space="preserve">В конце </w:t>
      </w:r>
      <w:r w:rsidR="00D32B0E">
        <w:rPr>
          <w:rFonts w:ascii="Arial" w:hAnsi="Arial" w:cs="Arial"/>
          <w:sz w:val="22"/>
          <w:szCs w:val="22"/>
        </w:rPr>
        <w:t>убрать</w:t>
      </w:r>
      <w:r w:rsidRPr="00D37695">
        <w:rPr>
          <w:rFonts w:ascii="Arial" w:hAnsi="Arial" w:cs="Arial"/>
          <w:sz w:val="22"/>
          <w:szCs w:val="22"/>
        </w:rPr>
        <w:t xml:space="preserve"> все галочки.</w:t>
      </w:r>
      <w:r w:rsidRPr="00D37695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3A5F8591" w14:textId="3F3EDDC9" w:rsidR="00D37695" w:rsidRDefault="000D2FD6" w:rsidP="00D37695">
      <w:pPr>
        <w:ind w:left="360"/>
        <w:jc w:val="center"/>
        <w:rPr>
          <w:rFonts w:ascii="Arial" w:hAnsi="Arial" w:cs="Arial"/>
          <w:sz w:val="22"/>
          <w:szCs w:val="22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69CF3B56" wp14:editId="2E003A95">
            <wp:extent cx="3992790" cy="2263140"/>
            <wp:effectExtent l="0" t="0" r="8255" b="3810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42981" cy="229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39C2E" w14:textId="3B302040" w:rsidR="000D2FD6" w:rsidRDefault="000D2FD6" w:rsidP="00D37695">
      <w:pPr>
        <w:ind w:left="360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114300" distR="114300" wp14:anchorId="40520D7E" wp14:editId="39A53E6C">
            <wp:extent cx="3674374" cy="3093720"/>
            <wp:effectExtent l="0" t="0" r="2540" b="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93466" cy="310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F8EEF" w14:textId="77777777" w:rsidR="00397638" w:rsidRDefault="00397638" w:rsidP="00D37695">
      <w:pPr>
        <w:ind w:left="360"/>
        <w:jc w:val="center"/>
        <w:rPr>
          <w:rFonts w:ascii="Arial" w:hAnsi="Arial" w:cs="Arial"/>
          <w:sz w:val="22"/>
          <w:szCs w:val="22"/>
        </w:rPr>
      </w:pPr>
    </w:p>
    <w:p w14:paraId="2671121A" w14:textId="77777777" w:rsidR="00397638" w:rsidRPr="00D37695" w:rsidRDefault="00397638" w:rsidP="00D37695">
      <w:pPr>
        <w:ind w:left="360"/>
        <w:jc w:val="center"/>
        <w:rPr>
          <w:rFonts w:ascii="Arial" w:hAnsi="Arial" w:cs="Arial"/>
          <w:sz w:val="22"/>
          <w:szCs w:val="22"/>
        </w:rPr>
      </w:pPr>
    </w:p>
    <w:p w14:paraId="096CF873" w14:textId="3DFC7E05" w:rsidR="00D37695" w:rsidRDefault="00D37695" w:rsidP="00B06DD4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D37695">
        <w:rPr>
          <w:rFonts w:ascii="Arial" w:hAnsi="Arial" w:cs="Arial"/>
          <w:sz w:val="22"/>
          <w:szCs w:val="22"/>
        </w:rPr>
        <w:lastRenderedPageBreak/>
        <w:t>Проверить мультиметром в режиме постоянного напряжения, что на клемме X2 (OUTPUT) отсутствует напряжение</w:t>
      </w:r>
      <w:r w:rsidR="00E264C9">
        <w:rPr>
          <w:rFonts w:ascii="Arial" w:hAnsi="Arial" w:cs="Arial"/>
          <w:sz w:val="22"/>
          <w:szCs w:val="22"/>
        </w:rPr>
        <w:t>.</w:t>
      </w:r>
    </w:p>
    <w:p w14:paraId="494D8C51" w14:textId="37915D78" w:rsidR="00D37695" w:rsidRDefault="000D2FD6" w:rsidP="00D37695">
      <w:pPr>
        <w:pStyle w:val="a6"/>
        <w:jc w:val="center"/>
        <w:rPr>
          <w:rFonts w:ascii="Arial" w:hAnsi="Arial" w:cs="Arial"/>
          <w:sz w:val="22"/>
          <w:szCs w:val="22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5EBBA4BA" wp14:editId="2490176B">
            <wp:extent cx="2119774" cy="2519748"/>
            <wp:effectExtent l="0" t="9525" r="4445" b="4445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28066" cy="252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C3306" w14:textId="28991418" w:rsidR="0060297A" w:rsidRPr="0060297A" w:rsidRDefault="0060297A" w:rsidP="0060297A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60297A">
        <w:rPr>
          <w:rFonts w:ascii="Arial" w:hAnsi="Arial" w:cs="Arial"/>
          <w:sz w:val="22"/>
          <w:szCs w:val="22"/>
        </w:rPr>
        <w:t xml:space="preserve">Установить галочки на реле 10 и 11 и переходим в пункт </w:t>
      </w:r>
      <w:r w:rsidR="00C15CA3" w:rsidRPr="00C15CA3">
        <w:rPr>
          <w:rFonts w:ascii="Arial" w:hAnsi="Arial" w:cs="Arial"/>
          <w:b/>
          <w:bCs/>
          <w:sz w:val="22"/>
          <w:szCs w:val="22"/>
        </w:rPr>
        <w:t>К</w:t>
      </w:r>
      <w:r w:rsidRPr="00C15CA3">
        <w:rPr>
          <w:rFonts w:ascii="Arial" w:hAnsi="Arial" w:cs="Arial"/>
          <w:b/>
          <w:bCs/>
          <w:sz w:val="22"/>
          <w:szCs w:val="22"/>
        </w:rPr>
        <w:t>алибровать</w:t>
      </w:r>
      <w:r>
        <w:rPr>
          <w:rFonts w:ascii="Arial" w:hAnsi="Arial" w:cs="Arial"/>
          <w:sz w:val="22"/>
          <w:szCs w:val="22"/>
        </w:rPr>
        <w:t>.</w:t>
      </w:r>
    </w:p>
    <w:p w14:paraId="4229F970" w14:textId="77777777" w:rsidR="0060297A" w:rsidRPr="0060297A" w:rsidRDefault="0060297A" w:rsidP="0060297A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60297A">
        <w:rPr>
          <w:rFonts w:ascii="Arial" w:hAnsi="Arial" w:cs="Arial"/>
          <w:sz w:val="22"/>
          <w:szCs w:val="22"/>
        </w:rPr>
        <w:t>Задать в пункте 17 значение 1800.</w:t>
      </w:r>
    </w:p>
    <w:p w14:paraId="61E4B337" w14:textId="2EA8B1C3" w:rsidR="0060297A" w:rsidRPr="0060297A" w:rsidRDefault="0060297A" w:rsidP="0060297A">
      <w:pPr>
        <w:pStyle w:val="a6"/>
        <w:numPr>
          <w:ilvl w:val="0"/>
          <w:numId w:val="33"/>
        </w:numPr>
        <w:ind w:right="-711"/>
        <w:rPr>
          <w:rFonts w:ascii="Arial" w:hAnsi="Arial" w:cs="Arial"/>
          <w:sz w:val="22"/>
          <w:szCs w:val="22"/>
        </w:rPr>
      </w:pPr>
      <w:r w:rsidRPr="0060297A">
        <w:rPr>
          <w:rFonts w:ascii="Arial" w:hAnsi="Arial" w:cs="Arial"/>
          <w:sz w:val="22"/>
          <w:szCs w:val="22"/>
        </w:rPr>
        <w:t>Задать в пункте 18 значение 2200 (повышать значение постепенно с 400, 800, 1200, 1600, 2200</w:t>
      </w:r>
      <w:r>
        <w:rPr>
          <w:rFonts w:ascii="Arial" w:hAnsi="Arial" w:cs="Arial"/>
          <w:sz w:val="22"/>
          <w:szCs w:val="22"/>
        </w:rPr>
        <w:t xml:space="preserve"> </w:t>
      </w:r>
      <w:r w:rsidRPr="0060297A">
        <w:rPr>
          <w:rFonts w:ascii="Arial" w:hAnsi="Arial" w:cs="Arial"/>
          <w:sz w:val="22"/>
          <w:szCs w:val="22"/>
        </w:rPr>
        <w:t>т.к. возможны неисправности)</w:t>
      </w:r>
      <w:r w:rsidR="006B399A">
        <w:rPr>
          <w:rFonts w:ascii="Arial" w:hAnsi="Arial" w:cs="Arial"/>
          <w:sz w:val="22"/>
          <w:szCs w:val="22"/>
        </w:rPr>
        <w:t>.</w:t>
      </w:r>
    </w:p>
    <w:p w14:paraId="33A2AADE" w14:textId="623851A6" w:rsidR="00984BF7" w:rsidRPr="008E0909" w:rsidRDefault="0052009F" w:rsidP="00984BF7">
      <w:pPr>
        <w:pStyle w:val="a6"/>
        <w:numPr>
          <w:ilvl w:val="0"/>
          <w:numId w:val="33"/>
        </w:numPr>
        <w:ind w:right="-144"/>
        <w:rPr>
          <w:rFonts w:ascii="Arial" w:hAnsi="Arial" w:cs="Arial"/>
          <w:sz w:val="22"/>
          <w:szCs w:val="22"/>
        </w:rPr>
      </w:pPr>
      <w:r w:rsidRPr="0052009F">
        <w:rPr>
          <w:rFonts w:ascii="Arial" w:hAnsi="Arial" w:cs="Arial"/>
          <w:sz w:val="22"/>
          <w:szCs w:val="22"/>
        </w:rPr>
        <w:t>Проверить мультиметром в режиме постоянного напряжения, что на клемме X2(OUTPUT) должно быть 220 В</w:t>
      </w:r>
      <w:r w:rsidR="00CC065E">
        <w:rPr>
          <w:rFonts w:ascii="Arial" w:hAnsi="Arial" w:cs="Arial"/>
          <w:sz w:val="22"/>
          <w:szCs w:val="22"/>
        </w:rPr>
        <w:t>.</w:t>
      </w:r>
    </w:p>
    <w:p w14:paraId="162DA5F2" w14:textId="2687863B" w:rsidR="00E90388" w:rsidRPr="00BD6237" w:rsidRDefault="00771822" w:rsidP="00E90388">
      <w:pPr>
        <w:pStyle w:val="1"/>
      </w:pPr>
      <w:bookmarkStart w:id="5" w:name="_Toc222940880"/>
      <w:r w:rsidRPr="00771822">
        <w:t>Настройка от сети 220 В</w:t>
      </w:r>
      <w:bookmarkEnd w:id="5"/>
    </w:p>
    <w:p w14:paraId="71E663F1" w14:textId="2628614C" w:rsidR="00855F20" w:rsidRPr="00AB5339" w:rsidRDefault="007701E2" w:rsidP="007701E2">
      <w:pPr>
        <w:ind w:firstLine="708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Данная операция производится </w:t>
      </w:r>
      <w:r w:rsidR="008E0909" w:rsidRPr="00AB5339">
        <w:rPr>
          <w:rFonts w:ascii="Arial" w:hAnsi="Arial" w:cs="Arial"/>
          <w:sz w:val="22"/>
          <w:szCs w:val="22"/>
        </w:rPr>
        <w:t xml:space="preserve">во вкладке </w:t>
      </w:r>
      <w:r w:rsidR="00C15CA3" w:rsidRPr="00C15CA3">
        <w:rPr>
          <w:rFonts w:ascii="Arial" w:hAnsi="Arial" w:cs="Arial"/>
          <w:b/>
          <w:bCs/>
          <w:sz w:val="22"/>
          <w:szCs w:val="22"/>
        </w:rPr>
        <w:t>Калибровать</w:t>
      </w:r>
      <w:r w:rsidR="008E0909" w:rsidRPr="00AB5339">
        <w:rPr>
          <w:rFonts w:ascii="Arial" w:hAnsi="Arial" w:cs="Arial"/>
          <w:sz w:val="22"/>
          <w:szCs w:val="22"/>
        </w:rPr>
        <w:t>.</w:t>
      </w:r>
    </w:p>
    <w:p w14:paraId="7EB504D8" w14:textId="6FA3DF8E" w:rsidR="007701E2" w:rsidRPr="00AB5339" w:rsidRDefault="008E0909" w:rsidP="00AB5339">
      <w:pPr>
        <w:pStyle w:val="a6"/>
        <w:numPr>
          <w:ilvl w:val="0"/>
          <w:numId w:val="35"/>
        </w:numPr>
        <w:ind w:left="714" w:hanging="357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Перейти во </w:t>
      </w:r>
      <w:r w:rsidR="00C15CA3" w:rsidRPr="00C15CA3">
        <w:rPr>
          <w:rFonts w:ascii="Arial" w:hAnsi="Arial" w:cs="Arial"/>
          <w:b/>
          <w:bCs/>
          <w:sz w:val="22"/>
          <w:szCs w:val="22"/>
        </w:rPr>
        <w:t>В</w:t>
      </w:r>
      <w:r w:rsidRPr="00C15CA3">
        <w:rPr>
          <w:rFonts w:ascii="Arial" w:hAnsi="Arial" w:cs="Arial"/>
          <w:b/>
          <w:bCs/>
          <w:sz w:val="22"/>
          <w:szCs w:val="22"/>
        </w:rPr>
        <w:t>торичные</w:t>
      </w:r>
      <w:r w:rsidR="00C15CA3">
        <w:rPr>
          <w:rFonts w:ascii="Arial" w:hAnsi="Arial" w:cs="Arial"/>
          <w:sz w:val="22"/>
          <w:szCs w:val="22"/>
        </w:rPr>
        <w:t>.</w:t>
      </w:r>
      <w:r w:rsidR="007701E2" w:rsidRPr="00AB5339">
        <w:rPr>
          <w:rFonts w:ascii="Arial" w:hAnsi="Arial" w:cs="Arial"/>
          <w:sz w:val="22"/>
          <w:szCs w:val="22"/>
        </w:rPr>
        <w:t xml:space="preserve"> </w:t>
      </w:r>
    </w:p>
    <w:p w14:paraId="225726DB" w14:textId="6191EDD6" w:rsidR="000E5A41" w:rsidRPr="00AB5339" w:rsidRDefault="008E0909" w:rsidP="00AB5339">
      <w:pPr>
        <w:pStyle w:val="a6"/>
        <w:numPr>
          <w:ilvl w:val="0"/>
          <w:numId w:val="35"/>
        </w:numPr>
        <w:ind w:left="714" w:hanging="357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1, 5, 6 пункты меняем значение КС так, чтобы А0 было примерно равно нулю.</w:t>
      </w:r>
    </w:p>
    <w:p w14:paraId="299C5987" w14:textId="27C265FC" w:rsidR="000E5A41" w:rsidRPr="00AB5339" w:rsidRDefault="008E0909" w:rsidP="00AB5339">
      <w:pPr>
        <w:pStyle w:val="a6"/>
        <w:numPr>
          <w:ilvl w:val="0"/>
          <w:numId w:val="35"/>
        </w:numPr>
        <w:ind w:left="714" w:hanging="357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Вставить перемычку в разъем X2 (OUTPUT)</w:t>
      </w:r>
      <w:r w:rsidR="000E5A41" w:rsidRPr="00AB5339">
        <w:rPr>
          <w:rFonts w:ascii="Arial" w:hAnsi="Arial" w:cs="Arial"/>
          <w:sz w:val="22"/>
          <w:szCs w:val="22"/>
        </w:rPr>
        <w:t>.</w:t>
      </w:r>
    </w:p>
    <w:p w14:paraId="29718591" w14:textId="5DA30F35" w:rsidR="008E0909" w:rsidRDefault="000D2FD6" w:rsidP="008E0909">
      <w:pPr>
        <w:pStyle w:val="a6"/>
        <w:ind w:left="1080"/>
        <w:jc w:val="cent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538B4C07" wp14:editId="7EA5BFBE">
            <wp:extent cx="1953158" cy="1948972"/>
            <wp:effectExtent l="0" t="0" r="9525" b="0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56487" cy="195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A50E5" w14:textId="7A200DE3" w:rsidR="008E0909" w:rsidRDefault="000D2FD6" w:rsidP="008E0909">
      <w:pPr>
        <w:pStyle w:val="a6"/>
        <w:ind w:left="1080"/>
        <w:jc w:val="cent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 wp14:anchorId="3AC1AE28" wp14:editId="42AA0FC2">
            <wp:extent cx="1880006" cy="1889052"/>
            <wp:effectExtent l="0" t="0" r="6350" b="0"/>
            <wp:docPr id="8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85344" cy="1894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4BFBC" w14:textId="43133E14" w:rsidR="008E0909" w:rsidRPr="00AB5339" w:rsidRDefault="008E0909" w:rsidP="008E0909">
      <w:pPr>
        <w:pStyle w:val="a6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lastRenderedPageBreak/>
        <w:t>3 и 4 пункты меняем КС так, чтобы А0 было примерно равно нулю.</w:t>
      </w:r>
    </w:p>
    <w:p w14:paraId="69D80474" w14:textId="22F20EE8" w:rsidR="008E0909" w:rsidRPr="00AB5339" w:rsidRDefault="008E0909" w:rsidP="008E0909">
      <w:pPr>
        <w:pStyle w:val="a6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Убрать перемычку с X2.</w:t>
      </w:r>
    </w:p>
    <w:p w14:paraId="19C0494A" w14:textId="0288A86E" w:rsidR="00C425AC" w:rsidRPr="00AB5339" w:rsidRDefault="008E0909" w:rsidP="00AB5339">
      <w:pPr>
        <w:pStyle w:val="a6"/>
        <w:numPr>
          <w:ilvl w:val="0"/>
          <w:numId w:val="35"/>
        </w:numPr>
        <w:ind w:left="714" w:hanging="357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Вставить перемычку в X7 в 1-2 пин</w:t>
      </w:r>
      <w:r w:rsidR="00C425AC" w:rsidRPr="00AB5339">
        <w:rPr>
          <w:rFonts w:ascii="Arial" w:hAnsi="Arial" w:cs="Arial"/>
          <w:sz w:val="22"/>
          <w:szCs w:val="22"/>
        </w:rPr>
        <w:t>.</w:t>
      </w:r>
    </w:p>
    <w:p w14:paraId="004DF4AA" w14:textId="79F159CA" w:rsidR="008E0909" w:rsidRPr="00AB5339" w:rsidRDefault="000D2FD6" w:rsidP="008E0909">
      <w:pPr>
        <w:pStyle w:val="a6"/>
        <w:ind w:left="1080"/>
        <w:jc w:val="center"/>
        <w:rPr>
          <w:rFonts w:ascii="Arial" w:hAnsi="Arial" w:cs="Arial"/>
          <w:sz w:val="22"/>
          <w:szCs w:val="22"/>
        </w:rPr>
      </w:pPr>
      <w:r w:rsidRPr="00AB53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3B0E824F" wp14:editId="393403B3">
            <wp:extent cx="1667866" cy="1758726"/>
            <wp:effectExtent l="0" t="0" r="8890" b="0"/>
            <wp:docPr id="49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70487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49E99" w14:textId="4197C571" w:rsidR="008E0909" w:rsidRPr="00AB5339" w:rsidRDefault="009E6D79" w:rsidP="00C425AC">
      <w:pPr>
        <w:pStyle w:val="a6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7 пункт меняем КС так, чтобы А0 было примерно равно нулю.</w:t>
      </w:r>
    </w:p>
    <w:p w14:paraId="720B15F9" w14:textId="612723ED" w:rsidR="00855F20" w:rsidRPr="00AB5339" w:rsidRDefault="009E6D79" w:rsidP="00AB5339">
      <w:pPr>
        <w:pStyle w:val="a6"/>
        <w:numPr>
          <w:ilvl w:val="0"/>
          <w:numId w:val="35"/>
        </w:numPr>
        <w:ind w:left="714" w:hanging="357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Вставить в X7 в 3-4 пин нагрузку 10 кОм.</w:t>
      </w:r>
    </w:p>
    <w:p w14:paraId="73FF62E6" w14:textId="4D88EE33" w:rsidR="009E6D79" w:rsidRPr="00AB5339" w:rsidRDefault="000D2FD6" w:rsidP="009E6D79">
      <w:pPr>
        <w:pStyle w:val="a6"/>
        <w:ind w:left="709"/>
        <w:jc w:val="center"/>
        <w:rPr>
          <w:rFonts w:ascii="Arial" w:hAnsi="Arial" w:cs="Arial"/>
          <w:sz w:val="22"/>
          <w:szCs w:val="22"/>
        </w:rPr>
      </w:pPr>
      <w:r w:rsidRPr="00AB53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1927024E" wp14:editId="7EE6D99E">
            <wp:extent cx="2200247" cy="2300937"/>
            <wp:effectExtent l="0" t="0" r="0" b="4445"/>
            <wp:docPr id="10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5799" cy="232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9AC9F" w14:textId="2F1F35C6" w:rsidR="009E6D79" w:rsidRPr="00AB5339" w:rsidRDefault="00787B1E" w:rsidP="00787B1E">
      <w:pPr>
        <w:pStyle w:val="a6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Изменить КУ 1 приравнивая А1 к 25.</w:t>
      </w:r>
    </w:p>
    <w:p w14:paraId="5F220EA2" w14:textId="60864319" w:rsidR="001A7C17" w:rsidRPr="00AB5339" w:rsidRDefault="00787B1E" w:rsidP="001A7C17">
      <w:pPr>
        <w:pStyle w:val="a6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Убрать нагрузку, после чего А1 должно показывать 39.999.</w:t>
      </w:r>
    </w:p>
    <w:p w14:paraId="5791926C" w14:textId="57E28963" w:rsidR="00787B1E" w:rsidRPr="00BD6237" w:rsidRDefault="00787B1E" w:rsidP="00787B1E">
      <w:pPr>
        <w:pStyle w:val="1"/>
      </w:pPr>
      <w:bookmarkStart w:id="6" w:name="_Toc222940881"/>
      <w:r w:rsidRPr="00787B1E">
        <w:t>Настройка от сети 220 В с нагрузкой</w:t>
      </w:r>
      <w:bookmarkEnd w:id="6"/>
    </w:p>
    <w:p w14:paraId="12429C7E" w14:textId="32E60F02" w:rsidR="009E6D79" w:rsidRPr="00AB5339" w:rsidRDefault="00FB717C" w:rsidP="00FB717C">
      <w:pPr>
        <w:ind w:firstLine="708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Настройка осуществляется при помощи нагрузки 100 Вт.</w:t>
      </w:r>
    </w:p>
    <w:p w14:paraId="2DEF26C4" w14:textId="0EA906D6" w:rsidR="00881C74" w:rsidRPr="00AB5339" w:rsidRDefault="00FB717C" w:rsidP="00881C74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Подключить нагрузку 100 Вт в разъем X2</w:t>
      </w:r>
      <w:r w:rsidR="00881C74" w:rsidRPr="00AB5339">
        <w:rPr>
          <w:rFonts w:ascii="Arial" w:hAnsi="Arial" w:cs="Arial"/>
          <w:b/>
          <w:sz w:val="22"/>
          <w:szCs w:val="22"/>
        </w:rPr>
        <w:t>.</w:t>
      </w:r>
    </w:p>
    <w:p w14:paraId="5F30DFDA" w14:textId="687B0999" w:rsidR="00FB717C" w:rsidRPr="00AB5339" w:rsidRDefault="00B869AA" w:rsidP="00FB717C">
      <w:pPr>
        <w:pStyle w:val="a6"/>
        <w:jc w:val="center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noProof/>
          <w:sz w:val="22"/>
          <w:szCs w:val="22"/>
        </w:rPr>
        <w:drawing>
          <wp:inline distT="0" distB="0" distL="114300" distR="114300" wp14:anchorId="532C2BE4" wp14:editId="2CBA802D">
            <wp:extent cx="1924216" cy="2142421"/>
            <wp:effectExtent l="0" t="0" r="0" b="0"/>
            <wp:docPr id="50" name="Изобра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7314" cy="21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687CA" w14:textId="77777777" w:rsidR="00FB717C" w:rsidRPr="00AB5339" w:rsidRDefault="00FB717C" w:rsidP="00FB717C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Установить галочки на реле 10 и 11.</w:t>
      </w:r>
    </w:p>
    <w:p w14:paraId="559C5150" w14:textId="77777777" w:rsidR="006B70FE" w:rsidRPr="00AB5339" w:rsidRDefault="00FB717C" w:rsidP="006B70FE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Задать в пункте 17 значение 1800</w:t>
      </w:r>
      <w:r w:rsidR="006B70FE" w:rsidRPr="00AB5339">
        <w:rPr>
          <w:rFonts w:ascii="Arial" w:hAnsi="Arial" w:cs="Arial"/>
          <w:sz w:val="22"/>
          <w:szCs w:val="22"/>
        </w:rPr>
        <w:t>.</w:t>
      </w:r>
    </w:p>
    <w:p w14:paraId="545EC483" w14:textId="3753EE83" w:rsidR="006B70FE" w:rsidRPr="00AB5339" w:rsidRDefault="006B70FE" w:rsidP="006B70FE">
      <w:pPr>
        <w:pStyle w:val="a6"/>
        <w:numPr>
          <w:ilvl w:val="0"/>
          <w:numId w:val="36"/>
        </w:numPr>
        <w:ind w:right="282"/>
        <w:rPr>
          <w:rFonts w:ascii="Arial" w:hAnsi="Arial" w:cs="Arial"/>
          <w:bCs/>
          <w:sz w:val="22"/>
          <w:szCs w:val="22"/>
        </w:rPr>
      </w:pPr>
      <w:r w:rsidRPr="00AB5339">
        <w:rPr>
          <w:rFonts w:ascii="Arial" w:hAnsi="Arial" w:cs="Arial"/>
          <w:bCs/>
          <w:sz w:val="22"/>
          <w:szCs w:val="22"/>
        </w:rPr>
        <w:lastRenderedPageBreak/>
        <w:t>Задать в пункте 18 значение 2200 (повышать значение постепенно с 400, 800, 1200, 1600,2200,</w:t>
      </w:r>
      <w:r w:rsidR="008E35D0" w:rsidRPr="00AB5339">
        <w:rPr>
          <w:rFonts w:ascii="Arial" w:hAnsi="Arial" w:cs="Arial"/>
          <w:bCs/>
          <w:sz w:val="22"/>
          <w:szCs w:val="22"/>
        </w:rPr>
        <w:t xml:space="preserve"> </w:t>
      </w:r>
      <w:r w:rsidRPr="00AB5339">
        <w:rPr>
          <w:rFonts w:ascii="Arial" w:hAnsi="Arial" w:cs="Arial"/>
          <w:bCs/>
          <w:sz w:val="22"/>
          <w:szCs w:val="22"/>
        </w:rPr>
        <w:t>т.к</w:t>
      </w:r>
      <w:r w:rsidR="008E35D0" w:rsidRPr="00AB5339">
        <w:rPr>
          <w:rFonts w:ascii="Arial" w:hAnsi="Arial" w:cs="Arial"/>
          <w:bCs/>
          <w:sz w:val="22"/>
          <w:szCs w:val="22"/>
        </w:rPr>
        <w:t>.</w:t>
      </w:r>
      <w:r w:rsidRPr="00AB5339">
        <w:rPr>
          <w:rFonts w:ascii="Arial" w:hAnsi="Arial" w:cs="Arial"/>
          <w:bCs/>
          <w:sz w:val="22"/>
          <w:szCs w:val="22"/>
        </w:rPr>
        <w:t xml:space="preserve"> возможны неисправности).</w:t>
      </w:r>
    </w:p>
    <w:p w14:paraId="5C18D590" w14:textId="2B096F9B" w:rsidR="00552078" w:rsidRPr="00AB5339" w:rsidRDefault="00552078" w:rsidP="00552078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Перейти во вкладку </w:t>
      </w:r>
      <w:r w:rsidR="00C15CA3" w:rsidRPr="00C15CA3">
        <w:rPr>
          <w:rFonts w:ascii="Arial" w:hAnsi="Arial" w:cs="Arial"/>
          <w:b/>
          <w:bCs/>
          <w:sz w:val="22"/>
          <w:szCs w:val="22"/>
        </w:rPr>
        <w:t>В</w:t>
      </w:r>
      <w:r w:rsidRPr="00C15CA3">
        <w:rPr>
          <w:rFonts w:ascii="Arial" w:hAnsi="Arial" w:cs="Arial"/>
          <w:b/>
          <w:bCs/>
          <w:sz w:val="22"/>
          <w:szCs w:val="22"/>
        </w:rPr>
        <w:t>торичные</w:t>
      </w:r>
      <w:r w:rsidR="00C15CA3" w:rsidRPr="00C15CA3">
        <w:rPr>
          <w:rFonts w:ascii="Arial" w:hAnsi="Arial" w:cs="Arial"/>
          <w:sz w:val="22"/>
          <w:szCs w:val="22"/>
        </w:rPr>
        <w:t>.</w:t>
      </w:r>
    </w:p>
    <w:p w14:paraId="112BC640" w14:textId="55FCC24F" w:rsidR="00881C74" w:rsidRPr="00AB5339" w:rsidRDefault="00552078" w:rsidP="006B70FE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Измеряем напряжение на клемме X2 мультиметром в режиме постоянного напряжения.</w:t>
      </w:r>
    </w:p>
    <w:p w14:paraId="0037DC60" w14:textId="147102AA" w:rsidR="00552078" w:rsidRPr="00AB5339" w:rsidRDefault="00552078" w:rsidP="006B70FE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3 пункт изменяем КУ 1 так, чтобы приравнять к значению на мультиметре.</w:t>
      </w:r>
    </w:p>
    <w:p w14:paraId="1F68D158" w14:textId="62F399F6" w:rsidR="00552078" w:rsidRPr="00AB5339" w:rsidRDefault="00552078" w:rsidP="006B70FE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4 пункт изменяем КУ1 так, чтобы приравнять к значению на мультиметре плюс 1.5 В (сохраняем заданные значения).</w:t>
      </w:r>
    </w:p>
    <w:p w14:paraId="29D7522D" w14:textId="77777777" w:rsidR="00374140" w:rsidRPr="00AB5339" w:rsidRDefault="00374140" w:rsidP="00374140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Измеряем напряжение на клемме X1 мультиметром в режиме переменного напряжения.</w:t>
      </w:r>
    </w:p>
    <w:p w14:paraId="17F7BD07" w14:textId="320394EA" w:rsidR="00FB717C" w:rsidRPr="00AB5339" w:rsidRDefault="00374140" w:rsidP="00374140">
      <w:pPr>
        <w:pStyle w:val="a6"/>
        <w:numPr>
          <w:ilvl w:val="1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1 пункт меняем КУ1 так чтобы значение А1 было приблизительно равно значению на мультиметре ±2 В.</w:t>
      </w:r>
    </w:p>
    <w:p w14:paraId="48E8857C" w14:textId="6C390D3E" w:rsidR="00881C74" w:rsidRPr="00AB5339" w:rsidRDefault="00374140" w:rsidP="00881C74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Возвращаем 17-му и 18-му пункту значение 0, убираем галочки с реле 10 и 11</w:t>
      </w:r>
      <w:r w:rsidR="00881C74" w:rsidRPr="00AB5339">
        <w:rPr>
          <w:rFonts w:ascii="Arial" w:hAnsi="Arial" w:cs="Arial"/>
          <w:sz w:val="22"/>
          <w:szCs w:val="22"/>
        </w:rPr>
        <w:t>.</w:t>
      </w:r>
    </w:p>
    <w:p w14:paraId="3CC85F9A" w14:textId="793CDAF4" w:rsidR="00374140" w:rsidRPr="00AB5339" w:rsidRDefault="00374140" w:rsidP="00374140">
      <w:pPr>
        <w:pStyle w:val="a6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Сохранить заданные значения</w:t>
      </w:r>
      <w:r w:rsidR="006B399A">
        <w:rPr>
          <w:rFonts w:ascii="Arial" w:hAnsi="Arial" w:cs="Arial"/>
          <w:sz w:val="22"/>
          <w:szCs w:val="22"/>
        </w:rPr>
        <w:t>.</w:t>
      </w:r>
    </w:p>
    <w:p w14:paraId="0DFC4267" w14:textId="22B7812F" w:rsidR="00374140" w:rsidRPr="00BD6237" w:rsidRDefault="00771822" w:rsidP="00374140">
      <w:pPr>
        <w:pStyle w:val="1"/>
      </w:pPr>
      <w:bookmarkStart w:id="7" w:name="_Toc222940882"/>
      <w:r w:rsidRPr="00771822">
        <w:t>Настройка с нагрузкой 17 и 34 Ом</w:t>
      </w:r>
      <w:bookmarkEnd w:id="7"/>
    </w:p>
    <w:p w14:paraId="2462BA19" w14:textId="53AF13D7" w:rsidR="00374140" w:rsidRPr="00AB5339" w:rsidRDefault="00374140" w:rsidP="00374140">
      <w:pPr>
        <w:ind w:firstLine="360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Настройка производится с нагрузкой 17 Ом (оба автомата включены).</w:t>
      </w:r>
    </w:p>
    <w:p w14:paraId="727C0506" w14:textId="24CADDDC" w:rsidR="00881C74" w:rsidRPr="00AB5339" w:rsidRDefault="00F10435" w:rsidP="00374140">
      <w:pPr>
        <w:pStyle w:val="a6"/>
        <w:numPr>
          <w:ilvl w:val="0"/>
          <w:numId w:val="37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Подключить нагрузку к разъему X2</w:t>
      </w:r>
      <w:r w:rsidR="00174A5A" w:rsidRPr="00AB5339">
        <w:rPr>
          <w:rFonts w:ascii="Arial" w:hAnsi="Arial" w:cs="Arial"/>
          <w:b/>
          <w:sz w:val="22"/>
          <w:szCs w:val="22"/>
        </w:rPr>
        <w:t>.</w:t>
      </w:r>
    </w:p>
    <w:p w14:paraId="2F72BC78" w14:textId="1951BBC5" w:rsidR="00F10435" w:rsidRPr="00AB5339" w:rsidRDefault="00B869AA" w:rsidP="00F10435">
      <w:pPr>
        <w:pStyle w:val="a6"/>
        <w:jc w:val="center"/>
        <w:rPr>
          <w:rFonts w:ascii="Arial" w:hAnsi="Arial" w:cs="Arial"/>
          <w:sz w:val="22"/>
          <w:szCs w:val="22"/>
        </w:rPr>
      </w:pPr>
      <w:r w:rsidRPr="00AB53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6F9D40EA" wp14:editId="3489DC12">
            <wp:extent cx="1316736" cy="1614969"/>
            <wp:effectExtent l="0" t="0" r="0" b="4445"/>
            <wp:docPr id="12" name="Изображение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549" cy="161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B86D9" w14:textId="1C1E7651" w:rsidR="00174A5A" w:rsidRPr="00AB5339" w:rsidRDefault="00072C1C" w:rsidP="00374140">
      <w:pPr>
        <w:pStyle w:val="a6"/>
        <w:numPr>
          <w:ilvl w:val="0"/>
          <w:numId w:val="37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Задаём в пункте 17 значение 1800.</w:t>
      </w:r>
    </w:p>
    <w:p w14:paraId="3D908A74" w14:textId="0F0B5C0E" w:rsidR="00D84A44" w:rsidRPr="00AB5339" w:rsidRDefault="00072C1C" w:rsidP="00374140">
      <w:pPr>
        <w:pStyle w:val="a6"/>
        <w:numPr>
          <w:ilvl w:val="0"/>
          <w:numId w:val="37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Задаём в пункте 18 значение 2200 (повышать значение постепенно с 400, 800, 1200, 1600, 2200, т.к. возможны неисправности).</w:t>
      </w:r>
    </w:p>
    <w:p w14:paraId="073EA15D" w14:textId="55432466" w:rsidR="007100BB" w:rsidRPr="00AB5339" w:rsidRDefault="007100BB" w:rsidP="007100BB">
      <w:pPr>
        <w:pStyle w:val="a6"/>
        <w:numPr>
          <w:ilvl w:val="0"/>
          <w:numId w:val="37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Поставить галочки на реле 10 и 11.</w:t>
      </w:r>
    </w:p>
    <w:p w14:paraId="3DE29655" w14:textId="3FEAB01A" w:rsidR="00072C1C" w:rsidRPr="00AB5339" w:rsidRDefault="007100BB" w:rsidP="00374140">
      <w:pPr>
        <w:pStyle w:val="a6"/>
        <w:numPr>
          <w:ilvl w:val="0"/>
          <w:numId w:val="37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Изменить значения в пункте 17 в диапазоне от 1800 до 1990 так чтобы на амперметре</w:t>
      </w:r>
      <w:r w:rsidR="008E35D0" w:rsidRPr="00AB5339">
        <w:rPr>
          <w:rFonts w:ascii="Arial" w:hAnsi="Arial" w:cs="Arial"/>
          <w:sz w:val="22"/>
          <w:szCs w:val="22"/>
        </w:rPr>
        <w:t xml:space="preserve"> </w:t>
      </w:r>
      <w:r w:rsidRPr="00AB5339">
        <w:rPr>
          <w:rFonts w:ascii="Arial" w:hAnsi="Arial" w:cs="Arial"/>
          <w:sz w:val="22"/>
          <w:szCs w:val="22"/>
        </w:rPr>
        <w:t>(который на стенде нагрузки) было значение ровно 10 А.</w:t>
      </w:r>
    </w:p>
    <w:p w14:paraId="639AA27D" w14:textId="0933B9AD" w:rsidR="007100BB" w:rsidRPr="00AB5339" w:rsidRDefault="004B35D6" w:rsidP="004B35D6">
      <w:pPr>
        <w:ind w:left="360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Настройка с нагрузкой 34 Ом (включен только левый автомат)</w:t>
      </w:r>
    </w:p>
    <w:p w14:paraId="3A276890" w14:textId="53471A28" w:rsidR="004B35D6" w:rsidRPr="00AB5339" w:rsidRDefault="004B35D6" w:rsidP="006B399A">
      <w:pPr>
        <w:pStyle w:val="a6"/>
        <w:numPr>
          <w:ilvl w:val="0"/>
          <w:numId w:val="38"/>
        </w:numPr>
        <w:ind w:right="-427"/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17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пункт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меняем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значение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в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диапазоне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600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700,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так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чтобы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на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амперметре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было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ровно</w:t>
      </w:r>
      <w:r w:rsidR="006B399A">
        <w:rPr>
          <w:rFonts w:ascii="Arial" w:hAnsi="Arial" w:cs="Arial"/>
          <w:sz w:val="22"/>
          <w:szCs w:val="22"/>
        </w:rPr>
        <w:t> </w:t>
      </w:r>
      <w:r w:rsidRPr="00AB5339">
        <w:rPr>
          <w:rFonts w:ascii="Arial" w:hAnsi="Arial" w:cs="Arial"/>
          <w:sz w:val="22"/>
          <w:szCs w:val="22"/>
        </w:rPr>
        <w:t>3А.</w:t>
      </w:r>
    </w:p>
    <w:p w14:paraId="0F2426F6" w14:textId="4B767D00" w:rsidR="004B35D6" w:rsidRPr="00AB5339" w:rsidRDefault="004B35D6" w:rsidP="004B35D6">
      <w:pPr>
        <w:pStyle w:val="a6"/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В пункте 6 меняем КУ1 так чтобы значение совпадало со значением на амперметре.</w:t>
      </w:r>
    </w:p>
    <w:p w14:paraId="20EF6DFF" w14:textId="77777777" w:rsidR="004B35D6" w:rsidRPr="00AB5339" w:rsidRDefault="004B35D6" w:rsidP="004B35D6">
      <w:pPr>
        <w:pStyle w:val="a6"/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В пункте 17 и 18 ставим значения 0, убираем галочки на 10 и 11 реле. </w:t>
      </w:r>
    </w:p>
    <w:p w14:paraId="5256BB2F" w14:textId="22C60A0F" w:rsidR="004B35D6" w:rsidRPr="00AB5339" w:rsidRDefault="004B35D6" w:rsidP="004B35D6">
      <w:pPr>
        <w:pStyle w:val="a6"/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Сохраняем заданные значения.</w:t>
      </w:r>
    </w:p>
    <w:p w14:paraId="73DA41E1" w14:textId="12E43ED6" w:rsidR="004B35D6" w:rsidRPr="00BD6237" w:rsidRDefault="004B35D6" w:rsidP="004B35D6">
      <w:pPr>
        <w:pStyle w:val="1"/>
      </w:pPr>
      <w:bookmarkStart w:id="8" w:name="_Toc222940883"/>
      <w:r w:rsidRPr="004B35D6">
        <w:t>Настройка мультиметром-калибратором</w:t>
      </w:r>
      <w:bookmarkEnd w:id="8"/>
    </w:p>
    <w:p w14:paraId="391B6ECF" w14:textId="010A270D" w:rsidR="004B35D6" w:rsidRPr="00AB5339" w:rsidRDefault="004B35D6" w:rsidP="004B35D6">
      <w:pPr>
        <w:pStyle w:val="a6"/>
        <w:numPr>
          <w:ilvl w:val="0"/>
          <w:numId w:val="39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Подключить калибратор (см.рис.14) и подать с него 0, 75мВ, после чего в пункте 7 изменить КУ1 так, чтобы значение было равно 10.</w:t>
      </w:r>
    </w:p>
    <w:p w14:paraId="031C56BC" w14:textId="4FFEE957" w:rsidR="004B35D6" w:rsidRPr="00AB5339" w:rsidRDefault="004B35D6" w:rsidP="004B35D6">
      <w:pPr>
        <w:pStyle w:val="a6"/>
        <w:numPr>
          <w:ilvl w:val="0"/>
          <w:numId w:val="39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Сохранить заданные значения.</w:t>
      </w:r>
    </w:p>
    <w:p w14:paraId="4C42A592" w14:textId="749A13CF" w:rsidR="004B35D6" w:rsidRDefault="00B869AA" w:rsidP="004B35D6">
      <w:pPr>
        <w:pStyle w:val="a6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114300" distR="114300" wp14:anchorId="55F6D672" wp14:editId="7ADB5634">
            <wp:extent cx="2488018" cy="2934016"/>
            <wp:effectExtent l="0" t="0" r="7620" b="0"/>
            <wp:docPr id="7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34897" cy="298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E5162" w14:textId="11390E48" w:rsidR="004B35D6" w:rsidRPr="00BD6237" w:rsidRDefault="004B35D6" w:rsidP="004B35D6">
      <w:pPr>
        <w:pStyle w:val="1"/>
      </w:pPr>
      <w:bookmarkStart w:id="9" w:name="_Toc222940884"/>
      <w:r w:rsidRPr="004B35D6">
        <w:t>Проверка пульсаций</w:t>
      </w:r>
      <w:bookmarkEnd w:id="9"/>
    </w:p>
    <w:p w14:paraId="5FEBBA52" w14:textId="36D4A737" w:rsidR="004B35D6" w:rsidRPr="00AB5339" w:rsidRDefault="004B35D6" w:rsidP="00091653">
      <w:pPr>
        <w:pStyle w:val="a6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Загружаем файл конфигурации </w:t>
      </w:r>
      <w:r w:rsidR="00C15CA3" w:rsidRPr="00C15CA3">
        <w:rPr>
          <w:rFonts w:ascii="Arial" w:hAnsi="Arial" w:cs="Arial"/>
          <w:b/>
          <w:bCs/>
          <w:sz w:val="22"/>
          <w:szCs w:val="22"/>
        </w:rPr>
        <w:t>П</w:t>
      </w:r>
      <w:r w:rsidRPr="00C15CA3">
        <w:rPr>
          <w:rFonts w:ascii="Arial" w:hAnsi="Arial" w:cs="Arial"/>
          <w:b/>
          <w:bCs/>
          <w:sz w:val="22"/>
          <w:szCs w:val="22"/>
        </w:rPr>
        <w:t>роверка контура напряжения</w:t>
      </w:r>
      <w:r w:rsidR="008C4BD0" w:rsidRPr="00AB5339">
        <w:rPr>
          <w:rFonts w:ascii="Arial" w:hAnsi="Arial" w:cs="Arial"/>
          <w:sz w:val="22"/>
          <w:szCs w:val="22"/>
        </w:rPr>
        <w:t>.</w:t>
      </w:r>
    </w:p>
    <w:p w14:paraId="0C890EC9" w14:textId="340053C5" w:rsidR="004B35D6" w:rsidRPr="00AB5339" w:rsidRDefault="008C4BD0" w:rsidP="004B35D6">
      <w:pPr>
        <w:pStyle w:val="a6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Установить мультиметр в режим переменного напряжения.</w:t>
      </w:r>
    </w:p>
    <w:p w14:paraId="46B7C6AF" w14:textId="69A93971" w:rsidR="00091653" w:rsidRPr="00AB5339" w:rsidRDefault="00091653" w:rsidP="004B35D6">
      <w:pPr>
        <w:pStyle w:val="a6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Включаем оба автомата на стенде нагрузки и измеряем напряжение на клемме X2, значение не должно превышать 1.6 В.</w:t>
      </w:r>
    </w:p>
    <w:p w14:paraId="4C61EF15" w14:textId="4AF58C6C" w:rsidR="00091653" w:rsidRPr="00AB5339" w:rsidRDefault="00091653" w:rsidP="004B35D6">
      <w:pPr>
        <w:pStyle w:val="a6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Выключаем автоматы.</w:t>
      </w:r>
    </w:p>
    <w:p w14:paraId="5B4119C3" w14:textId="61E6B8C0" w:rsidR="00091653" w:rsidRPr="00AB5339" w:rsidRDefault="00091653" w:rsidP="004B35D6">
      <w:pPr>
        <w:pStyle w:val="a6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Загружаем файл конфигурации </w:t>
      </w:r>
      <w:r w:rsidR="00C15CA3" w:rsidRPr="00C15CA3">
        <w:rPr>
          <w:rFonts w:ascii="Arial" w:hAnsi="Arial" w:cs="Arial"/>
          <w:b/>
          <w:bCs/>
          <w:sz w:val="22"/>
          <w:szCs w:val="22"/>
        </w:rPr>
        <w:t>П</w:t>
      </w:r>
      <w:r w:rsidRPr="00C15CA3">
        <w:rPr>
          <w:rFonts w:ascii="Arial" w:hAnsi="Arial" w:cs="Arial"/>
          <w:b/>
          <w:bCs/>
          <w:sz w:val="22"/>
          <w:szCs w:val="22"/>
        </w:rPr>
        <w:t>роверка контура тока</w:t>
      </w:r>
      <w:r w:rsidR="00C15CA3" w:rsidRPr="00C15CA3">
        <w:rPr>
          <w:rFonts w:ascii="Arial" w:hAnsi="Arial" w:cs="Arial"/>
          <w:sz w:val="22"/>
          <w:szCs w:val="22"/>
        </w:rPr>
        <w:t>.</w:t>
      </w:r>
    </w:p>
    <w:p w14:paraId="6DFC8955" w14:textId="77777777" w:rsidR="00091653" w:rsidRPr="00AB5339" w:rsidRDefault="00091653" w:rsidP="00091653">
      <w:pPr>
        <w:pStyle w:val="a6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Установить мультиметр в режим переменного напряжения.</w:t>
      </w:r>
    </w:p>
    <w:p w14:paraId="02A27C87" w14:textId="3DAFE537" w:rsidR="00091653" w:rsidRPr="00AB5339" w:rsidRDefault="00091653" w:rsidP="004B35D6">
      <w:pPr>
        <w:pStyle w:val="a6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Включаем оба автомата на стенде нагрузки и измеряем напряжение на клемме X2, значение не должно превышать 0.8 В.</w:t>
      </w:r>
    </w:p>
    <w:p w14:paraId="38042221" w14:textId="59B21FB2" w:rsidR="00091653" w:rsidRPr="00AB5339" w:rsidRDefault="00091653" w:rsidP="00091653">
      <w:pPr>
        <w:pStyle w:val="a6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Выключаем автоматы.</w:t>
      </w:r>
    </w:p>
    <w:p w14:paraId="6786FA70" w14:textId="29500499" w:rsidR="00091653" w:rsidRPr="00BD6237" w:rsidRDefault="00625C3B" w:rsidP="00091653">
      <w:pPr>
        <w:pStyle w:val="1"/>
      </w:pPr>
      <w:bookmarkStart w:id="10" w:name="_Toc222940885"/>
      <w:r w:rsidRPr="00625C3B">
        <w:t>Проверка на короткое замыкание</w:t>
      </w:r>
      <w:bookmarkEnd w:id="10"/>
    </w:p>
    <w:p w14:paraId="6667BCA9" w14:textId="3CC1CE46" w:rsidR="00091653" w:rsidRPr="00AB5339" w:rsidRDefault="00625C3B" w:rsidP="00625C3B">
      <w:pPr>
        <w:pStyle w:val="a6"/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Подключить в разъем X2 автомат с перемычкой и замыкаем путём включения и отключения автомата.</w:t>
      </w:r>
    </w:p>
    <w:p w14:paraId="30689E46" w14:textId="6367DF3D" w:rsidR="00625C3B" w:rsidRPr="00AB5339" w:rsidRDefault="00625C3B" w:rsidP="00625C3B">
      <w:pPr>
        <w:pStyle w:val="a6"/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Убедиться, что после КЗ </w:t>
      </w:r>
      <w:proofErr w:type="spellStart"/>
      <w:r w:rsidRPr="00AB5339">
        <w:rPr>
          <w:rFonts w:ascii="Arial" w:hAnsi="Arial" w:cs="Arial"/>
          <w:sz w:val="22"/>
          <w:szCs w:val="22"/>
        </w:rPr>
        <w:t>Laurel</w:t>
      </w:r>
      <w:proofErr w:type="spellEnd"/>
      <w:r w:rsidRPr="00AB5339">
        <w:rPr>
          <w:rFonts w:ascii="Arial" w:hAnsi="Arial" w:cs="Arial"/>
          <w:sz w:val="22"/>
          <w:szCs w:val="22"/>
        </w:rPr>
        <w:t xml:space="preserve"> из режима </w:t>
      </w:r>
      <w:r w:rsidRPr="00C15CA3">
        <w:rPr>
          <w:rFonts w:ascii="Arial" w:hAnsi="Arial" w:cs="Arial"/>
          <w:b/>
          <w:bCs/>
          <w:sz w:val="22"/>
          <w:szCs w:val="22"/>
        </w:rPr>
        <w:t>Выдача приостановлена</w:t>
      </w:r>
      <w:r w:rsidRPr="00AB5339">
        <w:rPr>
          <w:rFonts w:ascii="Arial" w:hAnsi="Arial" w:cs="Arial"/>
          <w:sz w:val="22"/>
          <w:szCs w:val="22"/>
        </w:rPr>
        <w:t xml:space="preserve"> вышел в режим </w:t>
      </w:r>
      <w:r w:rsidRPr="00C15CA3">
        <w:rPr>
          <w:rFonts w:ascii="Arial" w:hAnsi="Arial" w:cs="Arial"/>
          <w:b/>
          <w:bCs/>
          <w:sz w:val="22"/>
          <w:szCs w:val="22"/>
        </w:rPr>
        <w:t>Готовность, работа</w:t>
      </w:r>
      <w:r w:rsidR="00C15CA3">
        <w:rPr>
          <w:rFonts w:ascii="Arial" w:hAnsi="Arial" w:cs="Arial"/>
          <w:sz w:val="22"/>
          <w:szCs w:val="22"/>
        </w:rPr>
        <w:t>.</w:t>
      </w:r>
    </w:p>
    <w:p w14:paraId="01E001DE" w14:textId="4B2270F7" w:rsidR="00625C3B" w:rsidRPr="00AB5339" w:rsidRDefault="00625C3B" w:rsidP="00625C3B">
      <w:pPr>
        <w:pStyle w:val="a6"/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>Отключаем автомат и отключаем провод питания 220 В.</w:t>
      </w:r>
    </w:p>
    <w:p w14:paraId="02657A12" w14:textId="7F3AECF6" w:rsidR="001A7C17" w:rsidRDefault="00625C3B" w:rsidP="00AB5339">
      <w:pPr>
        <w:pStyle w:val="a6"/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AB5339">
        <w:rPr>
          <w:rFonts w:ascii="Arial" w:hAnsi="Arial" w:cs="Arial"/>
          <w:sz w:val="22"/>
          <w:szCs w:val="22"/>
        </w:rPr>
        <w:t xml:space="preserve">После того, как </w:t>
      </w:r>
      <w:proofErr w:type="spellStart"/>
      <w:r w:rsidRPr="00AB5339">
        <w:rPr>
          <w:rFonts w:ascii="Arial" w:hAnsi="Arial" w:cs="Arial"/>
          <w:sz w:val="22"/>
          <w:szCs w:val="22"/>
        </w:rPr>
        <w:t>Laurel</w:t>
      </w:r>
      <w:proofErr w:type="spellEnd"/>
      <w:r w:rsidRPr="00AB5339">
        <w:rPr>
          <w:rFonts w:ascii="Arial" w:hAnsi="Arial" w:cs="Arial"/>
          <w:sz w:val="22"/>
          <w:szCs w:val="22"/>
        </w:rPr>
        <w:t xml:space="preserve"> перестанет работать, подключаем блок питания к X2 и включаем (</w:t>
      </w:r>
      <w:proofErr w:type="spellStart"/>
      <w:r w:rsidRPr="00AB5339">
        <w:rPr>
          <w:rFonts w:ascii="Arial" w:hAnsi="Arial" w:cs="Arial"/>
          <w:sz w:val="22"/>
          <w:szCs w:val="22"/>
        </w:rPr>
        <w:t>Laurel</w:t>
      </w:r>
      <w:proofErr w:type="spellEnd"/>
      <w:r w:rsidRPr="00AB5339">
        <w:rPr>
          <w:rFonts w:ascii="Arial" w:hAnsi="Arial" w:cs="Arial"/>
          <w:sz w:val="22"/>
          <w:szCs w:val="22"/>
        </w:rPr>
        <w:t xml:space="preserve"> должен начать работать, в противном случае производится замена резервного блока питания CAM0705).</w:t>
      </w:r>
    </w:p>
    <w:p w14:paraId="132888E2" w14:textId="77777777" w:rsidR="00D95D9B" w:rsidRDefault="00D95D9B" w:rsidP="00D95D9B">
      <w:pPr>
        <w:pStyle w:val="a6"/>
        <w:rPr>
          <w:rFonts w:ascii="Arial" w:hAnsi="Arial" w:cs="Arial"/>
          <w:sz w:val="22"/>
          <w:szCs w:val="22"/>
        </w:rPr>
      </w:pPr>
    </w:p>
    <w:p w14:paraId="569D141B" w14:textId="77777777" w:rsidR="00D95D9B" w:rsidRDefault="00D95D9B" w:rsidP="00D95D9B">
      <w:pPr>
        <w:pStyle w:val="a6"/>
        <w:rPr>
          <w:rFonts w:ascii="Arial" w:hAnsi="Arial" w:cs="Arial"/>
          <w:sz w:val="22"/>
          <w:szCs w:val="22"/>
        </w:rPr>
      </w:pPr>
    </w:p>
    <w:p w14:paraId="021A4E51" w14:textId="77777777" w:rsidR="00D95D9B" w:rsidRDefault="00D95D9B" w:rsidP="00D95D9B">
      <w:pPr>
        <w:pStyle w:val="a6"/>
        <w:rPr>
          <w:rFonts w:ascii="Arial" w:hAnsi="Arial" w:cs="Arial"/>
          <w:sz w:val="22"/>
          <w:szCs w:val="22"/>
        </w:rPr>
      </w:pPr>
    </w:p>
    <w:p w14:paraId="4397877E" w14:textId="77777777" w:rsidR="00D95D9B" w:rsidRDefault="00D95D9B" w:rsidP="00D95D9B">
      <w:pPr>
        <w:pStyle w:val="a6"/>
        <w:rPr>
          <w:rFonts w:ascii="Arial" w:hAnsi="Arial" w:cs="Arial"/>
          <w:sz w:val="22"/>
          <w:szCs w:val="22"/>
        </w:rPr>
      </w:pPr>
    </w:p>
    <w:p w14:paraId="6D4DE8FC" w14:textId="77777777" w:rsidR="00D95D9B" w:rsidRDefault="00D95D9B" w:rsidP="00D95D9B">
      <w:pPr>
        <w:pStyle w:val="a6"/>
        <w:rPr>
          <w:rFonts w:ascii="Arial" w:hAnsi="Arial" w:cs="Arial"/>
          <w:sz w:val="22"/>
          <w:szCs w:val="22"/>
        </w:rPr>
      </w:pPr>
    </w:p>
    <w:p w14:paraId="3509F926" w14:textId="77777777" w:rsidR="00D95D9B" w:rsidRDefault="00D95D9B" w:rsidP="00D95D9B">
      <w:pPr>
        <w:pStyle w:val="a6"/>
        <w:rPr>
          <w:rFonts w:ascii="Arial" w:hAnsi="Arial" w:cs="Arial"/>
          <w:sz w:val="22"/>
          <w:szCs w:val="22"/>
        </w:rPr>
      </w:pPr>
    </w:p>
    <w:p w14:paraId="040DF761" w14:textId="77777777" w:rsidR="00D95D9B" w:rsidRDefault="00D95D9B" w:rsidP="00D95D9B">
      <w:pPr>
        <w:pStyle w:val="a6"/>
        <w:rPr>
          <w:rFonts w:ascii="Arial" w:hAnsi="Arial" w:cs="Arial"/>
          <w:sz w:val="22"/>
          <w:szCs w:val="22"/>
        </w:rPr>
      </w:pPr>
    </w:p>
    <w:p w14:paraId="6B987DDA" w14:textId="77777777" w:rsidR="00D95D9B" w:rsidRPr="00AB5339" w:rsidRDefault="00D95D9B" w:rsidP="00D95D9B">
      <w:pPr>
        <w:pStyle w:val="a6"/>
        <w:rPr>
          <w:rFonts w:ascii="Arial" w:hAnsi="Arial" w:cs="Arial"/>
          <w:sz w:val="22"/>
          <w:szCs w:val="22"/>
        </w:rPr>
      </w:pPr>
    </w:p>
    <w:p w14:paraId="6796CC55" w14:textId="461E6B5B" w:rsidR="00072C1C" w:rsidRPr="00625C3B" w:rsidRDefault="00625C3B" w:rsidP="00625C3B">
      <w:pPr>
        <w:pStyle w:val="1"/>
      </w:pPr>
      <w:bookmarkStart w:id="11" w:name="_Toc222940886"/>
      <w:r w:rsidRPr="00625C3B">
        <w:lastRenderedPageBreak/>
        <w:t>Общий вид настроенного Laurel</w:t>
      </w:r>
      <w:bookmarkEnd w:id="11"/>
    </w:p>
    <w:p w14:paraId="14C23549" w14:textId="494819A7" w:rsidR="00072C1C" w:rsidRDefault="00B869AA" w:rsidP="00625C3B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114300" distR="114300" wp14:anchorId="6E0D0038" wp14:editId="03CE5B69">
            <wp:extent cx="6209479" cy="2348179"/>
            <wp:effectExtent l="0" t="0" r="1270" b="0"/>
            <wp:docPr id="14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30264" cy="235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5B3AA" w14:textId="77777777" w:rsidR="00625C3B" w:rsidRDefault="00625C3B" w:rsidP="00072C1C">
      <w:pPr>
        <w:rPr>
          <w:rFonts w:ascii="Arial" w:hAnsi="Arial" w:cs="Arial"/>
          <w:sz w:val="24"/>
          <w:szCs w:val="24"/>
        </w:rPr>
      </w:pPr>
    </w:p>
    <w:p w14:paraId="2C924814" w14:textId="77777777" w:rsidR="00072C1C" w:rsidRDefault="00072C1C" w:rsidP="00072C1C">
      <w:pPr>
        <w:rPr>
          <w:rFonts w:ascii="Arial" w:hAnsi="Arial" w:cs="Arial"/>
          <w:sz w:val="24"/>
          <w:szCs w:val="24"/>
        </w:rPr>
      </w:pPr>
    </w:p>
    <w:p w14:paraId="6E83B1BE" w14:textId="61CF8B75" w:rsidR="005D2056" w:rsidRDefault="005D2056" w:rsidP="00AD4F49">
      <w:pPr>
        <w:rPr>
          <w:rFonts w:ascii="Arial" w:hAnsi="Arial" w:cs="Arial"/>
          <w:sz w:val="24"/>
          <w:szCs w:val="24"/>
        </w:rPr>
      </w:pPr>
    </w:p>
    <w:p w14:paraId="57BFF2DC" w14:textId="77777777" w:rsidR="00AD4F49" w:rsidRDefault="00AD4F49" w:rsidP="00AD4F49">
      <w:pPr>
        <w:rPr>
          <w:rFonts w:ascii="Arial" w:hAnsi="Arial" w:cs="Arial"/>
          <w:sz w:val="24"/>
          <w:szCs w:val="24"/>
        </w:rPr>
      </w:pPr>
    </w:p>
    <w:p w14:paraId="29CE55AA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58BACE90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58D88748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4AAE298F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5D179CF0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28147E38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33C054E3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38CC0208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363AFB83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2A9C68B9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0336B86A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690AD0FE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322287A5" w14:textId="77777777" w:rsidR="001A7C17" w:rsidRDefault="001A7C17" w:rsidP="00AD4F49">
      <w:pPr>
        <w:rPr>
          <w:rFonts w:ascii="Arial" w:hAnsi="Arial" w:cs="Arial"/>
          <w:sz w:val="24"/>
          <w:szCs w:val="24"/>
        </w:rPr>
      </w:pPr>
    </w:p>
    <w:p w14:paraId="1EE31669" w14:textId="77777777" w:rsidR="001A7C17" w:rsidRPr="00AD4F49" w:rsidRDefault="001A7C17" w:rsidP="00AD4F49">
      <w:pPr>
        <w:rPr>
          <w:rFonts w:ascii="Arial" w:hAnsi="Arial" w:cs="Arial"/>
          <w:sz w:val="24"/>
          <w:szCs w:val="24"/>
        </w:rPr>
      </w:pPr>
    </w:p>
    <w:p w14:paraId="776CDF50" w14:textId="65D366A0" w:rsidR="006A2424" w:rsidRPr="00130A8B" w:rsidRDefault="006A2424" w:rsidP="00130A8B">
      <w:pPr>
        <w:rPr>
          <w:rFonts w:ascii="Arial" w:hAnsi="Arial" w:cs="Arial"/>
          <w:sz w:val="24"/>
          <w:szCs w:val="24"/>
        </w:rPr>
      </w:pPr>
      <w:r>
        <w:lastRenderedPageBreak/>
        <w:t>ЛИСТ ОЗНАКОМЛЕНИЯ</w:t>
      </w:r>
      <w:bookmarkEnd w:id="3"/>
    </w:p>
    <w:p w14:paraId="26BFF3FA" w14:textId="77777777" w:rsidR="006A2424" w:rsidRDefault="006A2424" w:rsidP="006A2424"/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6A2424" w14:paraId="37397876" w14:textId="77777777" w:rsidTr="006A2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2CFF97A9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vAlign w:val="center"/>
            <w:hideMark/>
          </w:tcPr>
          <w:p w14:paraId="646A0011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vAlign w:val="center"/>
            <w:hideMark/>
          </w:tcPr>
          <w:p w14:paraId="51916591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vAlign w:val="center"/>
            <w:hideMark/>
          </w:tcPr>
          <w:p w14:paraId="51F239E6" w14:textId="77777777" w:rsidR="006A2424" w:rsidRDefault="006A242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 ознакомления</w:t>
            </w:r>
          </w:p>
        </w:tc>
        <w:tc>
          <w:tcPr>
            <w:tcW w:w="2001" w:type="dxa"/>
            <w:vAlign w:val="center"/>
            <w:hideMark/>
          </w:tcPr>
          <w:p w14:paraId="54A41EAB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Подпись</w:t>
            </w:r>
          </w:p>
        </w:tc>
      </w:tr>
      <w:tr w:rsidR="006A2424" w14:paraId="5847D870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2CF27C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034C54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1380BDB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CFABA32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9C5EA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8B4B9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634DF1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47360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1F06F4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5FE8D9BE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2F632A8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A020856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B0692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7AAD4AA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56062A1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DB4A77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66882B5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F440B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56278B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DBE5A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43CF863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515B1A5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4D042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1A4ED4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F2FEE4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CD5BF3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F156B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B3C42E5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B5BB2D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7E8759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BF3DE0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599608D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819C8EF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3E25C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5CB8807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1DF31D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A87FF7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E60437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E08C76E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D79E5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E1CE69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41B351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2D2430EA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754DE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F39BEE1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55C872B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9BA56C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C9F3E0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07CE6E5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2D05CB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E81BC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229B3E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4E65A8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42C228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3536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890C29A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2B2D26F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3FADE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2FEB4D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06C38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7E10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34065DE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119E0A6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4865653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0AA99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BDC0E2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184B47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0CE3E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08FA0D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93E6C4C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CC0EE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764AE0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7C7495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F989610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BC1A4C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DB2C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C4B89C9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ACD648B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97068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0E267AC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8B00A6C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48CC26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09C15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1CAF748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F1DA0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146420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F60717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ECE6FA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865C00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2841FF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9EE59C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127D79F9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CFF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7AF2E99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69B81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6C862A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7DECB3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A8C8414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F8185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C9A5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49D1BF2E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A024C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0AF8A5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95AC6E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</w:tbl>
    <w:p w14:paraId="4BB39AAD" w14:textId="77777777" w:rsidR="006A2424" w:rsidRDefault="006A2424" w:rsidP="006A2424"/>
    <w:p w14:paraId="06633ADB" w14:textId="77777777" w:rsidR="00253226" w:rsidRPr="00253226" w:rsidRDefault="00253226" w:rsidP="005C0AF9"/>
    <w:sectPr w:rsidR="00253226" w:rsidRPr="00253226" w:rsidSect="000267F2">
      <w:footerReference w:type="default" r:id="rId22"/>
      <w:footerReference w:type="first" r:id="rId23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304C0" w14:textId="77777777" w:rsidR="005A3E03" w:rsidRDefault="005A3E03" w:rsidP="00517A71">
      <w:pPr>
        <w:spacing w:line="240" w:lineRule="auto"/>
      </w:pPr>
      <w:r>
        <w:separator/>
      </w:r>
    </w:p>
  </w:endnote>
  <w:endnote w:type="continuationSeparator" w:id="0">
    <w:p w14:paraId="43AD4BF7" w14:textId="77777777" w:rsidR="005A3E03" w:rsidRDefault="005A3E03" w:rsidP="00517A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Goth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68018"/>
      <w:docPartObj>
        <w:docPartGallery w:val="Page Numbers (Bottom of Page)"/>
        <w:docPartUnique/>
      </w:docPartObj>
    </w:sdtPr>
    <w:sdtContent>
      <w:p w14:paraId="5E736AF8" w14:textId="05099A1F" w:rsidR="00881C74" w:rsidRDefault="00881C7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B29">
          <w:rPr>
            <w:noProof/>
          </w:rPr>
          <w:t>3</w:t>
        </w:r>
        <w:r>
          <w:fldChar w:fldCharType="end"/>
        </w:r>
      </w:p>
    </w:sdtContent>
  </w:sdt>
  <w:p w14:paraId="775FD6B8" w14:textId="1BA1342D" w:rsidR="00881C74" w:rsidRDefault="00F40C13" w:rsidP="00F40C13">
    <w:pPr>
      <w:pStyle w:val="af2"/>
      <w:jc w:val="center"/>
    </w:pPr>
    <w:r w:rsidRPr="00F40C13">
      <w:t>МТ.ДСП.ИнстрПЦУ.LAUREL.НУ.0</w:t>
    </w:r>
    <w: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5695935"/>
      <w:docPartObj>
        <w:docPartGallery w:val="Page Numbers (Bottom of Page)"/>
        <w:docPartUnique/>
      </w:docPartObj>
    </w:sdtPr>
    <w:sdtContent>
      <w:p w14:paraId="3C3E7550" w14:textId="36E1E30C" w:rsidR="00881C74" w:rsidRDefault="00881C7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B29">
          <w:rPr>
            <w:noProof/>
          </w:rPr>
          <w:t>1</w:t>
        </w:r>
        <w:r>
          <w:fldChar w:fldCharType="end"/>
        </w:r>
      </w:p>
    </w:sdtContent>
  </w:sdt>
  <w:p w14:paraId="40211730" w14:textId="051089FB" w:rsidR="00881C74" w:rsidRDefault="00F40C13" w:rsidP="00AF4AC7">
    <w:pPr>
      <w:pStyle w:val="af2"/>
      <w:jc w:val="center"/>
    </w:pPr>
    <w:r w:rsidRPr="00F40C13">
      <w:t>МТ.ДСП.ИнстрПЦУ.LAUREL.НУ.01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A217B" w14:textId="77777777" w:rsidR="005A3E03" w:rsidRDefault="005A3E03" w:rsidP="00517A71">
      <w:pPr>
        <w:spacing w:line="240" w:lineRule="auto"/>
      </w:pPr>
      <w:r>
        <w:separator/>
      </w:r>
    </w:p>
  </w:footnote>
  <w:footnote w:type="continuationSeparator" w:id="0">
    <w:p w14:paraId="22B64D57" w14:textId="77777777" w:rsidR="005A3E03" w:rsidRDefault="005A3E03" w:rsidP="00517A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7F6C"/>
    <w:multiLevelType w:val="hybridMultilevel"/>
    <w:tmpl w:val="4EE87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55FC"/>
    <w:multiLevelType w:val="hybridMultilevel"/>
    <w:tmpl w:val="B7E41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CC4"/>
    <w:multiLevelType w:val="hybridMultilevel"/>
    <w:tmpl w:val="70CCB1D2"/>
    <w:lvl w:ilvl="0" w:tplc="97682016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B51BF6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1BE6"/>
    <w:multiLevelType w:val="hybridMultilevel"/>
    <w:tmpl w:val="FFEC9C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15825"/>
    <w:multiLevelType w:val="hybridMultilevel"/>
    <w:tmpl w:val="0B6EE4A0"/>
    <w:lvl w:ilvl="0" w:tplc="4D8C8B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6765BA8"/>
    <w:multiLevelType w:val="hybridMultilevel"/>
    <w:tmpl w:val="FFEC9C0A"/>
    <w:lvl w:ilvl="0" w:tplc="CEB23B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964F5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D3B59"/>
    <w:multiLevelType w:val="hybridMultilevel"/>
    <w:tmpl w:val="9E8AB79C"/>
    <w:lvl w:ilvl="0" w:tplc="7F88041A">
      <w:start w:val="1"/>
      <w:numFmt w:val="decimal"/>
      <w:lvlText w:val="ПРИЛОЖЕНИЕ %1"/>
      <w:lvlJc w:val="left"/>
      <w:pPr>
        <w:ind w:left="128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F694C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A3B27"/>
    <w:multiLevelType w:val="hybridMultilevel"/>
    <w:tmpl w:val="03C866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75ACC"/>
    <w:multiLevelType w:val="hybridMultilevel"/>
    <w:tmpl w:val="021AF7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714C04"/>
    <w:multiLevelType w:val="hybridMultilevel"/>
    <w:tmpl w:val="6434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8655C"/>
    <w:multiLevelType w:val="hybridMultilevel"/>
    <w:tmpl w:val="76D078AC"/>
    <w:lvl w:ilvl="0" w:tplc="A50404C0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9485F"/>
    <w:multiLevelType w:val="hybridMultilevel"/>
    <w:tmpl w:val="B5E818B8"/>
    <w:lvl w:ilvl="0" w:tplc="9ED6EF0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6398A"/>
    <w:multiLevelType w:val="hybridMultilevel"/>
    <w:tmpl w:val="5526263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521B"/>
    <w:multiLevelType w:val="hybridMultilevel"/>
    <w:tmpl w:val="FFEC9C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D168E"/>
    <w:multiLevelType w:val="hybridMultilevel"/>
    <w:tmpl w:val="C7E8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220E0"/>
    <w:multiLevelType w:val="hybridMultilevel"/>
    <w:tmpl w:val="3D5ED1D2"/>
    <w:lvl w:ilvl="0" w:tplc="7FC4F9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F04D8B"/>
    <w:multiLevelType w:val="hybridMultilevel"/>
    <w:tmpl w:val="B5E818B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1778E"/>
    <w:multiLevelType w:val="hybridMultilevel"/>
    <w:tmpl w:val="5B066334"/>
    <w:lvl w:ilvl="0" w:tplc="48D6CF54">
      <w:start w:val="1"/>
      <w:numFmt w:val="bullet"/>
      <w:pStyle w:val="11-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C546C37"/>
    <w:multiLevelType w:val="hybridMultilevel"/>
    <w:tmpl w:val="D59C4D82"/>
    <w:lvl w:ilvl="0" w:tplc="7F3E0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D545304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AC0443"/>
    <w:multiLevelType w:val="multilevel"/>
    <w:tmpl w:val="5B229DC0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isLgl/>
      <w:lvlText w:val="%1.%2"/>
      <w:lvlJc w:val="left"/>
      <w:pPr>
        <w:ind w:left="75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442" w:hanging="1800"/>
      </w:pPr>
      <w:rPr>
        <w:rFonts w:hint="default"/>
      </w:rPr>
    </w:lvl>
  </w:abstractNum>
  <w:abstractNum w:abstractNumId="25" w15:restartNumberingAfterBreak="0">
    <w:nsid w:val="4EC805D9"/>
    <w:multiLevelType w:val="hybridMultilevel"/>
    <w:tmpl w:val="2856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7B4C15"/>
    <w:multiLevelType w:val="multilevel"/>
    <w:tmpl w:val="D130A11C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ascii="Calibri" w:hAnsi="Calibri" w:hint="default"/>
      </w:rPr>
    </w:lvl>
    <w:lvl w:ilvl="1">
      <w:start w:val="1"/>
      <w:numFmt w:val="decimal"/>
      <w:suff w:val="space"/>
      <w:lvlText w:val="%1.%2"/>
      <w:lvlJc w:val="left"/>
      <w:pPr>
        <w:ind w:left="431" w:hanging="431"/>
      </w:pPr>
      <w:rPr>
        <w:rFonts w:ascii="Calibri" w:hAnsi="Calibri"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ascii="Calibri" w:hAnsi="Calibri" w:hint="default"/>
      </w:rPr>
    </w:lvl>
    <w:lvl w:ilvl="3">
      <w:start w:val="1"/>
      <w:numFmt w:val="decimal"/>
      <w:suff w:val="space"/>
      <w:lvlText w:val="%1.%2.%3.%4"/>
      <w:lvlJc w:val="left"/>
      <w:pPr>
        <w:ind w:left="431" w:hanging="431"/>
      </w:pPr>
      <w:rPr>
        <w:rFonts w:ascii="Calibri" w:hAnsi="Calibri" w:hint="default"/>
      </w:rPr>
    </w:lvl>
    <w:lvl w:ilvl="4">
      <w:start w:val="1"/>
      <w:numFmt w:val="decimal"/>
      <w:suff w:val="space"/>
      <w:lvlText w:val="%1.%2.%3.%4.%5"/>
      <w:lvlJc w:val="left"/>
      <w:pPr>
        <w:ind w:left="431" w:hanging="43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5">
      <w:start w:val="1"/>
      <w:numFmt w:val="decimal"/>
      <w:suff w:val="space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hint="default"/>
      </w:rPr>
    </w:lvl>
  </w:abstractNum>
  <w:abstractNum w:abstractNumId="27" w15:restartNumberingAfterBreak="0">
    <w:nsid w:val="58021B06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A4D96"/>
    <w:multiLevelType w:val="hybridMultilevel"/>
    <w:tmpl w:val="8F008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721652"/>
    <w:multiLevelType w:val="hybridMultilevel"/>
    <w:tmpl w:val="09C071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6AB147B3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420BB0"/>
    <w:multiLevelType w:val="hybridMultilevel"/>
    <w:tmpl w:val="1FB003BC"/>
    <w:lvl w:ilvl="0" w:tplc="A27E6C1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53A164C"/>
    <w:multiLevelType w:val="hybridMultilevel"/>
    <w:tmpl w:val="FAFC5C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43530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251861">
    <w:abstractNumId w:val="10"/>
  </w:num>
  <w:num w:numId="2" w16cid:durableId="933365758">
    <w:abstractNumId w:val="13"/>
  </w:num>
  <w:num w:numId="3" w16cid:durableId="96952188">
    <w:abstractNumId w:val="33"/>
  </w:num>
  <w:num w:numId="4" w16cid:durableId="961037190">
    <w:abstractNumId w:val="21"/>
  </w:num>
  <w:num w:numId="5" w16cid:durableId="1722512876">
    <w:abstractNumId w:val="9"/>
  </w:num>
  <w:num w:numId="6" w16cid:durableId="592662582">
    <w:abstractNumId w:val="26"/>
  </w:num>
  <w:num w:numId="7" w16cid:durableId="1285383608">
    <w:abstractNumId w:val="26"/>
  </w:num>
  <w:num w:numId="8" w16cid:durableId="1523008234">
    <w:abstractNumId w:val="26"/>
  </w:num>
  <w:num w:numId="9" w16cid:durableId="554704075">
    <w:abstractNumId w:val="26"/>
  </w:num>
  <w:num w:numId="10" w16cid:durableId="1518425263">
    <w:abstractNumId w:val="26"/>
  </w:num>
  <w:num w:numId="11" w16cid:durableId="1213158132">
    <w:abstractNumId w:val="26"/>
  </w:num>
  <w:num w:numId="12" w16cid:durableId="2104915872">
    <w:abstractNumId w:val="21"/>
  </w:num>
  <w:num w:numId="13" w16cid:durableId="1786924073">
    <w:abstractNumId w:val="9"/>
  </w:num>
  <w:num w:numId="14" w16cid:durableId="176043949">
    <w:abstractNumId w:val="2"/>
  </w:num>
  <w:num w:numId="15" w16cid:durableId="1131509911">
    <w:abstractNumId w:val="18"/>
  </w:num>
  <w:num w:numId="16" w16cid:durableId="2074429933">
    <w:abstractNumId w:val="16"/>
  </w:num>
  <w:num w:numId="17" w16cid:durableId="313991954">
    <w:abstractNumId w:val="28"/>
  </w:num>
  <w:num w:numId="18" w16cid:durableId="1599868366">
    <w:abstractNumId w:val="25"/>
  </w:num>
  <w:num w:numId="19" w16cid:durableId="653604627">
    <w:abstractNumId w:val="12"/>
  </w:num>
  <w:num w:numId="20" w16cid:durableId="1711569413">
    <w:abstractNumId w:val="29"/>
  </w:num>
  <w:num w:numId="21" w16cid:durableId="1442912651">
    <w:abstractNumId w:val="0"/>
  </w:num>
  <w:num w:numId="22" w16cid:durableId="466776013">
    <w:abstractNumId w:val="24"/>
  </w:num>
  <w:num w:numId="23" w16cid:durableId="1852066221">
    <w:abstractNumId w:val="1"/>
  </w:num>
  <w:num w:numId="24" w16cid:durableId="1698000573">
    <w:abstractNumId w:val="6"/>
  </w:num>
  <w:num w:numId="25" w16cid:durableId="1613049136">
    <w:abstractNumId w:val="22"/>
  </w:num>
  <w:num w:numId="26" w16cid:durableId="355470590">
    <w:abstractNumId w:val="27"/>
  </w:num>
  <w:num w:numId="27" w16cid:durableId="150104927">
    <w:abstractNumId w:val="8"/>
  </w:num>
  <w:num w:numId="28" w16cid:durableId="1476288755">
    <w:abstractNumId w:val="30"/>
  </w:num>
  <w:num w:numId="29" w16cid:durableId="739907269">
    <w:abstractNumId w:val="3"/>
  </w:num>
  <w:num w:numId="30" w16cid:durableId="1214927734">
    <w:abstractNumId w:val="14"/>
  </w:num>
  <w:num w:numId="31" w16cid:durableId="1462456771">
    <w:abstractNumId w:val="19"/>
  </w:num>
  <w:num w:numId="32" w16cid:durableId="1859927891">
    <w:abstractNumId w:val="23"/>
  </w:num>
  <w:num w:numId="33" w16cid:durableId="1755971977">
    <w:abstractNumId w:val="5"/>
  </w:num>
  <w:num w:numId="34" w16cid:durableId="1381512509">
    <w:abstractNumId w:val="11"/>
  </w:num>
  <w:num w:numId="35" w16cid:durableId="474108884">
    <w:abstractNumId w:val="31"/>
  </w:num>
  <w:num w:numId="36" w16cid:durableId="784541678">
    <w:abstractNumId w:val="32"/>
  </w:num>
  <w:num w:numId="37" w16cid:durableId="1328247519">
    <w:abstractNumId w:val="7"/>
  </w:num>
  <w:num w:numId="38" w16cid:durableId="330716117">
    <w:abstractNumId w:val="17"/>
  </w:num>
  <w:num w:numId="39" w16cid:durableId="2066294039">
    <w:abstractNumId w:val="4"/>
  </w:num>
  <w:num w:numId="40" w16cid:durableId="709722035">
    <w:abstractNumId w:val="15"/>
  </w:num>
  <w:num w:numId="41" w16cid:durableId="6322468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24B"/>
    <w:rsid w:val="00012BBA"/>
    <w:rsid w:val="00022AF8"/>
    <w:rsid w:val="000267F2"/>
    <w:rsid w:val="00026F3C"/>
    <w:rsid w:val="00040665"/>
    <w:rsid w:val="000643DC"/>
    <w:rsid w:val="000700D9"/>
    <w:rsid w:val="00072C1C"/>
    <w:rsid w:val="000733A2"/>
    <w:rsid w:val="00085E4B"/>
    <w:rsid w:val="000867B5"/>
    <w:rsid w:val="00091468"/>
    <w:rsid w:val="00091653"/>
    <w:rsid w:val="00096AE7"/>
    <w:rsid w:val="000A569B"/>
    <w:rsid w:val="000A779A"/>
    <w:rsid w:val="000B2B9E"/>
    <w:rsid w:val="000B4ACF"/>
    <w:rsid w:val="000C7F95"/>
    <w:rsid w:val="000D1C97"/>
    <w:rsid w:val="000D2FD6"/>
    <w:rsid w:val="000E1790"/>
    <w:rsid w:val="000E5A41"/>
    <w:rsid w:val="000F09C1"/>
    <w:rsid w:val="000F2371"/>
    <w:rsid w:val="00113F77"/>
    <w:rsid w:val="00124829"/>
    <w:rsid w:val="00127A2D"/>
    <w:rsid w:val="00130A8B"/>
    <w:rsid w:val="00136F6C"/>
    <w:rsid w:val="00150BE1"/>
    <w:rsid w:val="00150E37"/>
    <w:rsid w:val="0015376C"/>
    <w:rsid w:val="00157C13"/>
    <w:rsid w:val="0016054B"/>
    <w:rsid w:val="001702CC"/>
    <w:rsid w:val="001709AA"/>
    <w:rsid w:val="00174A5A"/>
    <w:rsid w:val="001832CF"/>
    <w:rsid w:val="00193A1A"/>
    <w:rsid w:val="00196C52"/>
    <w:rsid w:val="00197887"/>
    <w:rsid w:val="00197E5B"/>
    <w:rsid w:val="001A7C17"/>
    <w:rsid w:val="001B69DB"/>
    <w:rsid w:val="001C2E90"/>
    <w:rsid w:val="001C3118"/>
    <w:rsid w:val="001C5001"/>
    <w:rsid w:val="001C7C3D"/>
    <w:rsid w:val="001D51FC"/>
    <w:rsid w:val="001D7E5B"/>
    <w:rsid w:val="001E2BEB"/>
    <w:rsid w:val="001E7F00"/>
    <w:rsid w:val="001F1E3D"/>
    <w:rsid w:val="001F48AD"/>
    <w:rsid w:val="001F603B"/>
    <w:rsid w:val="00200808"/>
    <w:rsid w:val="00205704"/>
    <w:rsid w:val="00206430"/>
    <w:rsid w:val="002102A7"/>
    <w:rsid w:val="00224622"/>
    <w:rsid w:val="00230A9F"/>
    <w:rsid w:val="00234548"/>
    <w:rsid w:val="002371F2"/>
    <w:rsid w:val="00252425"/>
    <w:rsid w:val="00252BCE"/>
    <w:rsid w:val="00253226"/>
    <w:rsid w:val="00256FF6"/>
    <w:rsid w:val="00260394"/>
    <w:rsid w:val="00261CD8"/>
    <w:rsid w:val="0026608F"/>
    <w:rsid w:val="00267730"/>
    <w:rsid w:val="00270C73"/>
    <w:rsid w:val="002812F8"/>
    <w:rsid w:val="00281753"/>
    <w:rsid w:val="00283033"/>
    <w:rsid w:val="002A0DB3"/>
    <w:rsid w:val="002A29C7"/>
    <w:rsid w:val="002A5D52"/>
    <w:rsid w:val="002B177F"/>
    <w:rsid w:val="002B51FF"/>
    <w:rsid w:val="002D367F"/>
    <w:rsid w:val="002E0838"/>
    <w:rsid w:val="002E1510"/>
    <w:rsid w:val="002E5770"/>
    <w:rsid w:val="002F6D1D"/>
    <w:rsid w:val="0032163A"/>
    <w:rsid w:val="003240BD"/>
    <w:rsid w:val="003408BC"/>
    <w:rsid w:val="003473F7"/>
    <w:rsid w:val="0035014E"/>
    <w:rsid w:val="00354F3E"/>
    <w:rsid w:val="003671A4"/>
    <w:rsid w:val="00374140"/>
    <w:rsid w:val="003749FC"/>
    <w:rsid w:val="00377AFC"/>
    <w:rsid w:val="00394B48"/>
    <w:rsid w:val="00397638"/>
    <w:rsid w:val="00397FD9"/>
    <w:rsid w:val="003A0047"/>
    <w:rsid w:val="003A40F9"/>
    <w:rsid w:val="003C1811"/>
    <w:rsid w:val="003C20E9"/>
    <w:rsid w:val="003F20B8"/>
    <w:rsid w:val="003F566C"/>
    <w:rsid w:val="003F79F2"/>
    <w:rsid w:val="00401572"/>
    <w:rsid w:val="00403693"/>
    <w:rsid w:val="00407ACC"/>
    <w:rsid w:val="00412551"/>
    <w:rsid w:val="00414CC3"/>
    <w:rsid w:val="0041536D"/>
    <w:rsid w:val="00416BF6"/>
    <w:rsid w:val="004204C2"/>
    <w:rsid w:val="00420E57"/>
    <w:rsid w:val="00421BD8"/>
    <w:rsid w:val="0042671B"/>
    <w:rsid w:val="00440C0E"/>
    <w:rsid w:val="00440E37"/>
    <w:rsid w:val="004435F4"/>
    <w:rsid w:val="00447816"/>
    <w:rsid w:val="004518FC"/>
    <w:rsid w:val="004562FF"/>
    <w:rsid w:val="00460785"/>
    <w:rsid w:val="00464296"/>
    <w:rsid w:val="0047074F"/>
    <w:rsid w:val="0047462E"/>
    <w:rsid w:val="00492FFA"/>
    <w:rsid w:val="004933AA"/>
    <w:rsid w:val="00496BE1"/>
    <w:rsid w:val="004A1E52"/>
    <w:rsid w:val="004A2AAB"/>
    <w:rsid w:val="004A68BC"/>
    <w:rsid w:val="004B35D6"/>
    <w:rsid w:val="004B5012"/>
    <w:rsid w:val="004C1ACF"/>
    <w:rsid w:val="004C424B"/>
    <w:rsid w:val="004C5197"/>
    <w:rsid w:val="004C58C0"/>
    <w:rsid w:val="004C6058"/>
    <w:rsid w:val="004D0396"/>
    <w:rsid w:val="004F02BA"/>
    <w:rsid w:val="004F47C2"/>
    <w:rsid w:val="004F5DE1"/>
    <w:rsid w:val="004F6E67"/>
    <w:rsid w:val="005051BD"/>
    <w:rsid w:val="00506E89"/>
    <w:rsid w:val="00514057"/>
    <w:rsid w:val="00514E6E"/>
    <w:rsid w:val="00516FDF"/>
    <w:rsid w:val="00517A71"/>
    <w:rsid w:val="0052009F"/>
    <w:rsid w:val="005258D9"/>
    <w:rsid w:val="005314CC"/>
    <w:rsid w:val="005338E4"/>
    <w:rsid w:val="00540A08"/>
    <w:rsid w:val="00552078"/>
    <w:rsid w:val="00553687"/>
    <w:rsid w:val="005643DE"/>
    <w:rsid w:val="005809C6"/>
    <w:rsid w:val="00580AC1"/>
    <w:rsid w:val="00591CA8"/>
    <w:rsid w:val="005923B9"/>
    <w:rsid w:val="005A3E03"/>
    <w:rsid w:val="005A653D"/>
    <w:rsid w:val="005A7495"/>
    <w:rsid w:val="005B06E4"/>
    <w:rsid w:val="005B1391"/>
    <w:rsid w:val="005C0AF9"/>
    <w:rsid w:val="005C2EBB"/>
    <w:rsid w:val="005D2056"/>
    <w:rsid w:val="005D3D14"/>
    <w:rsid w:val="005E5035"/>
    <w:rsid w:val="005F1F56"/>
    <w:rsid w:val="005F2CAD"/>
    <w:rsid w:val="005F4824"/>
    <w:rsid w:val="006008D4"/>
    <w:rsid w:val="0060297A"/>
    <w:rsid w:val="00602A82"/>
    <w:rsid w:val="006103E9"/>
    <w:rsid w:val="00614F7A"/>
    <w:rsid w:val="00616DF9"/>
    <w:rsid w:val="0062469F"/>
    <w:rsid w:val="00625C3B"/>
    <w:rsid w:val="00627922"/>
    <w:rsid w:val="00631E28"/>
    <w:rsid w:val="00633CD1"/>
    <w:rsid w:val="006358FD"/>
    <w:rsid w:val="0063600A"/>
    <w:rsid w:val="006412A0"/>
    <w:rsid w:val="00642472"/>
    <w:rsid w:val="006427C5"/>
    <w:rsid w:val="00642E13"/>
    <w:rsid w:val="0065339E"/>
    <w:rsid w:val="0066023F"/>
    <w:rsid w:val="006611DD"/>
    <w:rsid w:val="00672D08"/>
    <w:rsid w:val="00675AE3"/>
    <w:rsid w:val="00682210"/>
    <w:rsid w:val="00693F77"/>
    <w:rsid w:val="006A2424"/>
    <w:rsid w:val="006A2BEB"/>
    <w:rsid w:val="006B12D0"/>
    <w:rsid w:val="006B3023"/>
    <w:rsid w:val="006B399A"/>
    <w:rsid w:val="006B6A96"/>
    <w:rsid w:val="006B70FE"/>
    <w:rsid w:val="006C29FA"/>
    <w:rsid w:val="006F78E9"/>
    <w:rsid w:val="007005F1"/>
    <w:rsid w:val="00702F90"/>
    <w:rsid w:val="00703FD7"/>
    <w:rsid w:val="00704076"/>
    <w:rsid w:val="007100BB"/>
    <w:rsid w:val="00712E24"/>
    <w:rsid w:val="007176FD"/>
    <w:rsid w:val="0071778A"/>
    <w:rsid w:val="00723A98"/>
    <w:rsid w:val="007268F6"/>
    <w:rsid w:val="007408A1"/>
    <w:rsid w:val="00741FA7"/>
    <w:rsid w:val="00750675"/>
    <w:rsid w:val="00753595"/>
    <w:rsid w:val="007654D9"/>
    <w:rsid w:val="00766BAC"/>
    <w:rsid w:val="00767C9E"/>
    <w:rsid w:val="007701E2"/>
    <w:rsid w:val="00770F65"/>
    <w:rsid w:val="00771822"/>
    <w:rsid w:val="00775D20"/>
    <w:rsid w:val="00787B1E"/>
    <w:rsid w:val="007A0720"/>
    <w:rsid w:val="007D44B4"/>
    <w:rsid w:val="00811313"/>
    <w:rsid w:val="0081347D"/>
    <w:rsid w:val="0082705F"/>
    <w:rsid w:val="008275A0"/>
    <w:rsid w:val="00833F92"/>
    <w:rsid w:val="00837D15"/>
    <w:rsid w:val="008475E4"/>
    <w:rsid w:val="00847D2B"/>
    <w:rsid w:val="00855F20"/>
    <w:rsid w:val="00880C4D"/>
    <w:rsid w:val="00881C74"/>
    <w:rsid w:val="008836A7"/>
    <w:rsid w:val="00887849"/>
    <w:rsid w:val="008A7D74"/>
    <w:rsid w:val="008C4BD0"/>
    <w:rsid w:val="008C4CDD"/>
    <w:rsid w:val="008D1E85"/>
    <w:rsid w:val="008D3FCC"/>
    <w:rsid w:val="008D7949"/>
    <w:rsid w:val="008E0909"/>
    <w:rsid w:val="008E3495"/>
    <w:rsid w:val="008E35D0"/>
    <w:rsid w:val="008E3EED"/>
    <w:rsid w:val="008E4527"/>
    <w:rsid w:val="008F4EF6"/>
    <w:rsid w:val="0090143D"/>
    <w:rsid w:val="00904238"/>
    <w:rsid w:val="00920D9F"/>
    <w:rsid w:val="00922B29"/>
    <w:rsid w:val="00924771"/>
    <w:rsid w:val="009254A9"/>
    <w:rsid w:val="00932F62"/>
    <w:rsid w:val="00934631"/>
    <w:rsid w:val="00942232"/>
    <w:rsid w:val="00945BF0"/>
    <w:rsid w:val="009554A2"/>
    <w:rsid w:val="00965864"/>
    <w:rsid w:val="00967C76"/>
    <w:rsid w:val="00984BF7"/>
    <w:rsid w:val="0099209A"/>
    <w:rsid w:val="00995CCA"/>
    <w:rsid w:val="009A7343"/>
    <w:rsid w:val="009A7392"/>
    <w:rsid w:val="009B6F2D"/>
    <w:rsid w:val="009C429C"/>
    <w:rsid w:val="009C558D"/>
    <w:rsid w:val="009D336B"/>
    <w:rsid w:val="009D69A4"/>
    <w:rsid w:val="009D749B"/>
    <w:rsid w:val="009E0F6F"/>
    <w:rsid w:val="009E1A0D"/>
    <w:rsid w:val="009E2F15"/>
    <w:rsid w:val="009E36BB"/>
    <w:rsid w:val="009E6D79"/>
    <w:rsid w:val="009E79BE"/>
    <w:rsid w:val="00A01097"/>
    <w:rsid w:val="00A0263D"/>
    <w:rsid w:val="00A0512B"/>
    <w:rsid w:val="00A14471"/>
    <w:rsid w:val="00A206D0"/>
    <w:rsid w:val="00A276CF"/>
    <w:rsid w:val="00A31CEF"/>
    <w:rsid w:val="00A41C29"/>
    <w:rsid w:val="00A5698F"/>
    <w:rsid w:val="00A9435F"/>
    <w:rsid w:val="00A965DF"/>
    <w:rsid w:val="00AB5339"/>
    <w:rsid w:val="00AD1016"/>
    <w:rsid w:val="00AD3A3F"/>
    <w:rsid w:val="00AD4F49"/>
    <w:rsid w:val="00AD5E90"/>
    <w:rsid w:val="00AD65B6"/>
    <w:rsid w:val="00AE3463"/>
    <w:rsid w:val="00AF1D71"/>
    <w:rsid w:val="00AF4AC7"/>
    <w:rsid w:val="00B0380A"/>
    <w:rsid w:val="00B05819"/>
    <w:rsid w:val="00B06DD4"/>
    <w:rsid w:val="00B20A0A"/>
    <w:rsid w:val="00B23F5A"/>
    <w:rsid w:val="00B30528"/>
    <w:rsid w:val="00B36CCF"/>
    <w:rsid w:val="00B52BE4"/>
    <w:rsid w:val="00B56DA9"/>
    <w:rsid w:val="00B57D18"/>
    <w:rsid w:val="00B618DC"/>
    <w:rsid w:val="00B763E4"/>
    <w:rsid w:val="00B8647D"/>
    <w:rsid w:val="00B869AA"/>
    <w:rsid w:val="00B93052"/>
    <w:rsid w:val="00BA0CF3"/>
    <w:rsid w:val="00BA2031"/>
    <w:rsid w:val="00BA6B01"/>
    <w:rsid w:val="00BB078A"/>
    <w:rsid w:val="00BB34E6"/>
    <w:rsid w:val="00BC2D85"/>
    <w:rsid w:val="00BC44E2"/>
    <w:rsid w:val="00BC64C8"/>
    <w:rsid w:val="00BD6237"/>
    <w:rsid w:val="00BD72D6"/>
    <w:rsid w:val="00BE2259"/>
    <w:rsid w:val="00BF11F8"/>
    <w:rsid w:val="00BF17DD"/>
    <w:rsid w:val="00C06E87"/>
    <w:rsid w:val="00C12085"/>
    <w:rsid w:val="00C14D06"/>
    <w:rsid w:val="00C15CA3"/>
    <w:rsid w:val="00C1649C"/>
    <w:rsid w:val="00C17D90"/>
    <w:rsid w:val="00C305BF"/>
    <w:rsid w:val="00C41B9D"/>
    <w:rsid w:val="00C41F27"/>
    <w:rsid w:val="00C425AC"/>
    <w:rsid w:val="00C42FE4"/>
    <w:rsid w:val="00C43D27"/>
    <w:rsid w:val="00C46AE6"/>
    <w:rsid w:val="00C5253B"/>
    <w:rsid w:val="00C529D6"/>
    <w:rsid w:val="00C55868"/>
    <w:rsid w:val="00C61793"/>
    <w:rsid w:val="00C645DA"/>
    <w:rsid w:val="00C94453"/>
    <w:rsid w:val="00CA4425"/>
    <w:rsid w:val="00CA4B68"/>
    <w:rsid w:val="00CB088A"/>
    <w:rsid w:val="00CB4FAB"/>
    <w:rsid w:val="00CC065E"/>
    <w:rsid w:val="00CC6824"/>
    <w:rsid w:val="00CD1218"/>
    <w:rsid w:val="00CD22A6"/>
    <w:rsid w:val="00CE5506"/>
    <w:rsid w:val="00CF0C4E"/>
    <w:rsid w:val="00CF2014"/>
    <w:rsid w:val="00CF3878"/>
    <w:rsid w:val="00CF57D9"/>
    <w:rsid w:val="00D00A3C"/>
    <w:rsid w:val="00D05DE4"/>
    <w:rsid w:val="00D10E7A"/>
    <w:rsid w:val="00D13CE2"/>
    <w:rsid w:val="00D1421F"/>
    <w:rsid w:val="00D14ED5"/>
    <w:rsid w:val="00D16F3B"/>
    <w:rsid w:val="00D239DA"/>
    <w:rsid w:val="00D23BEE"/>
    <w:rsid w:val="00D2523D"/>
    <w:rsid w:val="00D31AC3"/>
    <w:rsid w:val="00D32081"/>
    <w:rsid w:val="00D32B0E"/>
    <w:rsid w:val="00D37695"/>
    <w:rsid w:val="00D50A6E"/>
    <w:rsid w:val="00D66B0C"/>
    <w:rsid w:val="00D67138"/>
    <w:rsid w:val="00D7158B"/>
    <w:rsid w:val="00D72824"/>
    <w:rsid w:val="00D7717E"/>
    <w:rsid w:val="00D82622"/>
    <w:rsid w:val="00D84A44"/>
    <w:rsid w:val="00D9354D"/>
    <w:rsid w:val="00D93B5D"/>
    <w:rsid w:val="00D95D9B"/>
    <w:rsid w:val="00DB34FD"/>
    <w:rsid w:val="00DB7742"/>
    <w:rsid w:val="00DD0A6E"/>
    <w:rsid w:val="00DD0D83"/>
    <w:rsid w:val="00DE213D"/>
    <w:rsid w:val="00DF4FA6"/>
    <w:rsid w:val="00DF7F96"/>
    <w:rsid w:val="00E00A04"/>
    <w:rsid w:val="00E169FE"/>
    <w:rsid w:val="00E264C9"/>
    <w:rsid w:val="00E35F15"/>
    <w:rsid w:val="00E40D92"/>
    <w:rsid w:val="00E52A4C"/>
    <w:rsid w:val="00E53BDD"/>
    <w:rsid w:val="00E5648E"/>
    <w:rsid w:val="00E83E46"/>
    <w:rsid w:val="00E90388"/>
    <w:rsid w:val="00E92555"/>
    <w:rsid w:val="00E92C46"/>
    <w:rsid w:val="00E93FE3"/>
    <w:rsid w:val="00E94136"/>
    <w:rsid w:val="00E9436B"/>
    <w:rsid w:val="00EC2ED1"/>
    <w:rsid w:val="00EC46D5"/>
    <w:rsid w:val="00ED2C91"/>
    <w:rsid w:val="00EE3D37"/>
    <w:rsid w:val="00F10435"/>
    <w:rsid w:val="00F2711C"/>
    <w:rsid w:val="00F40247"/>
    <w:rsid w:val="00F40C13"/>
    <w:rsid w:val="00F45CDC"/>
    <w:rsid w:val="00F45E33"/>
    <w:rsid w:val="00F53B5E"/>
    <w:rsid w:val="00F547FC"/>
    <w:rsid w:val="00F54961"/>
    <w:rsid w:val="00F61C0A"/>
    <w:rsid w:val="00F61DF9"/>
    <w:rsid w:val="00F623F8"/>
    <w:rsid w:val="00F66EFD"/>
    <w:rsid w:val="00F7212C"/>
    <w:rsid w:val="00F74468"/>
    <w:rsid w:val="00F82207"/>
    <w:rsid w:val="00F87491"/>
    <w:rsid w:val="00FA0067"/>
    <w:rsid w:val="00FA529A"/>
    <w:rsid w:val="00FB34B2"/>
    <w:rsid w:val="00FB717C"/>
    <w:rsid w:val="00FE5A9B"/>
    <w:rsid w:val="00FF3FA4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AD012"/>
  <w15:docId w15:val="{0A6826EB-5D4F-4862-BC6C-1883831D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067"/>
  </w:style>
  <w:style w:type="paragraph" w:styleId="1">
    <w:name w:val="heading 1"/>
    <w:aliases w:val="Раздел"/>
    <w:basedOn w:val="a"/>
    <w:next w:val="a"/>
    <w:link w:val="10"/>
    <w:uiPriority w:val="9"/>
    <w:qFormat/>
    <w:rsid w:val="00FA0067"/>
    <w:pPr>
      <w:pBdr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pBdr>
      <w:shd w:val="clear" w:color="auto" w:fill="99CB3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aliases w:val="Глава,Заголовок 2_мой"/>
    <w:basedOn w:val="a"/>
    <w:next w:val="a"/>
    <w:link w:val="20"/>
    <w:uiPriority w:val="9"/>
    <w:unhideWhenUsed/>
    <w:qFormat/>
    <w:rsid w:val="00FA0067"/>
    <w:pPr>
      <w:pBdr>
        <w:top w:val="single" w:sz="24" w:space="0" w:color="EAF4D7" w:themeColor="accent1" w:themeTint="33"/>
        <w:left w:val="single" w:sz="24" w:space="0" w:color="EAF4D7" w:themeColor="accent1" w:themeTint="33"/>
        <w:bottom w:val="single" w:sz="24" w:space="0" w:color="EAF4D7" w:themeColor="accent1" w:themeTint="33"/>
        <w:right w:val="single" w:sz="24" w:space="0" w:color="EAF4D7" w:themeColor="accent1" w:themeTint="33"/>
      </w:pBdr>
      <w:shd w:val="clear" w:color="auto" w:fill="EAF4D7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aliases w:val="Пункт"/>
    <w:basedOn w:val="a"/>
    <w:next w:val="a"/>
    <w:link w:val="30"/>
    <w:uiPriority w:val="9"/>
    <w:unhideWhenUsed/>
    <w:qFormat/>
    <w:rsid w:val="00FA0067"/>
    <w:pPr>
      <w:pBdr>
        <w:top w:val="single" w:sz="6" w:space="2" w:color="99CB38" w:themeColor="accent1"/>
      </w:pBdr>
      <w:spacing w:before="300" w:after="0"/>
      <w:outlineLvl w:val="2"/>
    </w:pPr>
    <w:rPr>
      <w:caps/>
      <w:color w:val="4C661A" w:themeColor="accent1" w:themeShade="7F"/>
      <w:spacing w:val="15"/>
    </w:rPr>
  </w:style>
  <w:style w:type="paragraph" w:styleId="4">
    <w:name w:val="heading 4"/>
    <w:aliases w:val="Подпункт"/>
    <w:basedOn w:val="a"/>
    <w:next w:val="a"/>
    <w:link w:val="40"/>
    <w:uiPriority w:val="9"/>
    <w:unhideWhenUsed/>
    <w:qFormat/>
    <w:rsid w:val="00FA0067"/>
    <w:pPr>
      <w:pBdr>
        <w:top w:val="dotted" w:sz="6" w:space="2" w:color="99CB38" w:themeColor="accent1"/>
      </w:pBdr>
      <w:spacing w:before="200" w:after="0"/>
      <w:outlineLvl w:val="3"/>
    </w:pPr>
    <w:rPr>
      <w:caps/>
      <w:color w:val="729928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FA0067"/>
    <w:pPr>
      <w:pBdr>
        <w:bottom w:val="single" w:sz="6" w:space="1" w:color="99CB38" w:themeColor="accent1"/>
      </w:pBdr>
      <w:spacing w:before="200" w:after="0"/>
      <w:outlineLvl w:val="4"/>
    </w:pPr>
    <w:rPr>
      <w:caps/>
      <w:color w:val="729928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FA0067"/>
    <w:pPr>
      <w:pBdr>
        <w:bottom w:val="dotted" w:sz="6" w:space="1" w:color="99CB38" w:themeColor="accent1"/>
      </w:pBdr>
      <w:spacing w:before="200" w:after="0"/>
      <w:outlineLvl w:val="5"/>
    </w:pPr>
    <w:rPr>
      <w:caps/>
      <w:color w:val="729928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067"/>
    <w:pPr>
      <w:spacing w:before="200" w:after="0"/>
      <w:outlineLvl w:val="6"/>
    </w:pPr>
    <w:rPr>
      <w:caps/>
      <w:color w:val="729928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06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06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2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24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0808"/>
    <w:rPr>
      <w:color w:val="EE7B08" w:themeColor="hyperlink"/>
      <w:u w:val="single"/>
    </w:rPr>
  </w:style>
  <w:style w:type="paragraph" w:styleId="a6">
    <w:name w:val="List Paragraph"/>
    <w:basedOn w:val="a"/>
    <w:uiPriority w:val="34"/>
    <w:qFormat/>
    <w:rsid w:val="00FA0067"/>
    <w:pPr>
      <w:ind w:left="720"/>
      <w:contextualSpacing/>
    </w:pPr>
  </w:style>
  <w:style w:type="paragraph" w:customStyle="1" w:styleId="a7">
    <w:name w:val="Рисунок в рамке"/>
    <w:rsid w:val="00E9436B"/>
    <w:pPr>
      <w:jc w:val="center"/>
    </w:pPr>
    <w:rPr>
      <w:rFonts w:eastAsia="Calibri"/>
      <w:sz w:val="24"/>
      <w:szCs w:val="22"/>
    </w:rPr>
  </w:style>
  <w:style w:type="paragraph" w:customStyle="1" w:styleId="11">
    <w:name w:val="Таблица 11пт по центру"/>
    <w:link w:val="110"/>
    <w:rsid w:val="00E9436B"/>
    <w:pPr>
      <w:jc w:val="center"/>
    </w:pPr>
    <w:rPr>
      <w:sz w:val="22"/>
      <w:szCs w:val="24"/>
    </w:rPr>
  </w:style>
  <w:style w:type="character" w:customStyle="1" w:styleId="110">
    <w:name w:val="Таблица 11пт по центру Знак"/>
    <w:basedOn w:val="a0"/>
    <w:link w:val="11"/>
    <w:rsid w:val="00E9436B"/>
    <w:rPr>
      <w:sz w:val="22"/>
      <w:szCs w:val="24"/>
    </w:rPr>
  </w:style>
  <w:style w:type="paragraph" w:customStyle="1" w:styleId="a8">
    <w:name w:val="Обычный с АБЗацем"/>
    <w:rsid w:val="00E9436B"/>
    <w:pPr>
      <w:spacing w:line="360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a9">
    <w:name w:val="Таблица содержание"/>
    <w:basedOn w:val="a"/>
    <w:rsid w:val="00E9436B"/>
  </w:style>
  <w:style w:type="paragraph" w:customStyle="1" w:styleId="11-">
    <w:name w:val="11 - список"/>
    <w:basedOn w:val="a"/>
    <w:rsid w:val="00E9436B"/>
    <w:pPr>
      <w:numPr>
        <w:numId w:val="12"/>
      </w:numPr>
      <w:tabs>
        <w:tab w:val="left" w:pos="851"/>
      </w:tabs>
    </w:pPr>
    <w:rPr>
      <w:rFonts w:ascii="Calibri" w:hAnsi="Calibri"/>
    </w:rPr>
  </w:style>
  <w:style w:type="paragraph" w:customStyle="1" w:styleId="aa">
    <w:name w:val="ПРИЛОЖЕНИЕ"/>
    <w:basedOn w:val="1"/>
    <w:next w:val="2"/>
    <w:link w:val="ab"/>
    <w:rsid w:val="00E9436B"/>
    <w:pPr>
      <w:ind w:left="1287" w:right="-170" w:hanging="360"/>
      <w:jc w:val="right"/>
    </w:pPr>
    <w:rPr>
      <w:rFonts w:eastAsia="Times New Roman"/>
    </w:rPr>
  </w:style>
  <w:style w:type="character" w:customStyle="1" w:styleId="ab">
    <w:name w:val="ПРИЛОЖЕНИЕ Знак"/>
    <w:basedOn w:val="10"/>
    <w:link w:val="aa"/>
    <w:rsid w:val="00E9436B"/>
    <w:rPr>
      <w:rFonts w:asciiTheme="minorHAnsi" w:eastAsiaTheme="majorEastAsia" w:hAnsiTheme="minorHAnsi" w:cs="Arial"/>
      <w:bCs w:val="0"/>
      <w:caps/>
      <w:color w:val="FFFFFF" w:themeColor="background1"/>
      <w:spacing w:val="15"/>
      <w:kern w:val="32"/>
      <w:sz w:val="24"/>
      <w:szCs w:val="24"/>
      <w:shd w:val="clear" w:color="auto" w:fill="99CB38" w:themeFill="accent1"/>
    </w:rPr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FA0067"/>
    <w:rPr>
      <w:caps/>
      <w:color w:val="FFFFFF" w:themeColor="background1"/>
      <w:spacing w:val="15"/>
      <w:sz w:val="22"/>
      <w:szCs w:val="22"/>
      <w:shd w:val="clear" w:color="auto" w:fill="99CB38" w:themeFill="accent1"/>
    </w:rPr>
  </w:style>
  <w:style w:type="character" w:customStyle="1" w:styleId="20">
    <w:name w:val="Заголовок 2 Знак"/>
    <w:aliases w:val="Глава Знак,Заголовок 2_мой Знак"/>
    <w:basedOn w:val="a0"/>
    <w:link w:val="2"/>
    <w:uiPriority w:val="9"/>
    <w:rsid w:val="00FA0067"/>
    <w:rPr>
      <w:caps/>
      <w:spacing w:val="15"/>
      <w:shd w:val="clear" w:color="auto" w:fill="EAF4D7" w:themeFill="accent1" w:themeFillTint="33"/>
    </w:rPr>
  </w:style>
  <w:style w:type="character" w:customStyle="1" w:styleId="30">
    <w:name w:val="Заголовок 3 Знак"/>
    <w:aliases w:val="Пункт Знак"/>
    <w:basedOn w:val="a0"/>
    <w:link w:val="3"/>
    <w:uiPriority w:val="9"/>
    <w:rsid w:val="00FA0067"/>
    <w:rPr>
      <w:caps/>
      <w:color w:val="4C661A" w:themeColor="accent1" w:themeShade="7F"/>
      <w:spacing w:val="15"/>
    </w:rPr>
  </w:style>
  <w:style w:type="character" w:customStyle="1" w:styleId="40">
    <w:name w:val="Заголовок 4 Знак"/>
    <w:aliases w:val="Подпункт Знак"/>
    <w:basedOn w:val="a0"/>
    <w:link w:val="4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rsid w:val="00FA0067"/>
    <w:rPr>
      <w:caps/>
      <w:color w:val="729928" w:themeColor="accent1" w:themeShade="BF"/>
      <w:spacing w:val="10"/>
    </w:rPr>
  </w:style>
  <w:style w:type="paragraph" w:styleId="12">
    <w:name w:val="toc 1"/>
    <w:basedOn w:val="a"/>
    <w:next w:val="a"/>
    <w:autoRedefine/>
    <w:uiPriority w:val="39"/>
    <w:rsid w:val="00E9436B"/>
    <w:pPr>
      <w:jc w:val="right"/>
    </w:pPr>
    <w:rPr>
      <w:rFonts w:cstheme="minorHAnsi"/>
      <w:bCs/>
      <w:caps/>
    </w:rPr>
  </w:style>
  <w:style w:type="paragraph" w:styleId="21">
    <w:name w:val="toc 2"/>
    <w:basedOn w:val="a"/>
    <w:next w:val="a"/>
    <w:autoRedefine/>
    <w:uiPriority w:val="39"/>
    <w:rsid w:val="00E9436B"/>
    <w:pPr>
      <w:ind w:left="240"/>
    </w:pPr>
    <w:rPr>
      <w:rFonts w:cstheme="minorHAnsi"/>
    </w:rPr>
  </w:style>
  <w:style w:type="paragraph" w:styleId="31">
    <w:name w:val="toc 3"/>
    <w:basedOn w:val="a"/>
    <w:next w:val="a"/>
    <w:autoRedefine/>
    <w:uiPriority w:val="39"/>
    <w:rsid w:val="00E9436B"/>
    <w:pPr>
      <w:ind w:left="480"/>
    </w:pPr>
    <w:rPr>
      <w:rFonts w:cstheme="minorHAnsi"/>
      <w:iCs/>
    </w:rPr>
  </w:style>
  <w:style w:type="paragraph" w:styleId="ac">
    <w:name w:val="caption"/>
    <w:basedOn w:val="a"/>
    <w:next w:val="a"/>
    <w:uiPriority w:val="35"/>
    <w:semiHidden/>
    <w:unhideWhenUsed/>
    <w:qFormat/>
    <w:rsid w:val="00FA0067"/>
    <w:rPr>
      <w:b/>
      <w:bCs/>
      <w:color w:val="729928" w:themeColor="accent1" w:themeShade="BF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FA0067"/>
    <w:pPr>
      <w:spacing w:before="0" w:after="0"/>
    </w:pPr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FA0067"/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paragraph" w:styleId="af">
    <w:name w:val="TOC Heading"/>
    <w:basedOn w:val="1"/>
    <w:next w:val="a"/>
    <w:uiPriority w:val="39"/>
    <w:semiHidden/>
    <w:unhideWhenUsed/>
    <w:qFormat/>
    <w:rsid w:val="00FA0067"/>
    <w:pPr>
      <w:outlineLvl w:val="9"/>
    </w:pPr>
  </w:style>
  <w:style w:type="character" w:customStyle="1" w:styleId="-">
    <w:name w:val="Заголовок - без нумерации Знак"/>
    <w:basedOn w:val="10"/>
    <w:link w:val="-0"/>
    <w:rsid w:val="00B56DA9"/>
    <w:rPr>
      <w:rFonts w:asciiTheme="minorHAnsi" w:eastAsiaTheme="majorEastAsia" w:hAnsiTheme="minorHAnsi" w:cs="Arial"/>
      <w:b/>
      <w:bCs w:val="0"/>
      <w:caps/>
      <w:color w:val="FFFFFF" w:themeColor="background1"/>
      <w:spacing w:val="15"/>
      <w:kern w:val="32"/>
      <w:sz w:val="28"/>
      <w:szCs w:val="28"/>
      <w:shd w:val="clear" w:color="auto" w:fill="99CB38" w:themeFill="accent1"/>
      <w:lang w:eastAsia="ru-RU"/>
    </w:rPr>
  </w:style>
  <w:style w:type="paragraph" w:customStyle="1" w:styleId="-0">
    <w:name w:val="Заголовок - без нумерации"/>
    <w:basedOn w:val="1"/>
    <w:next w:val="a"/>
    <w:link w:val="-"/>
    <w:rsid w:val="00B56DA9"/>
    <w:pPr>
      <w:pageBreakBefore/>
    </w:pPr>
    <w:rPr>
      <w:rFonts w:eastAsia="Times New Roman"/>
      <w:b/>
      <w:sz w:val="28"/>
      <w:szCs w:val="28"/>
      <w:lang w:eastAsia="ru-RU"/>
    </w:rPr>
  </w:style>
  <w:style w:type="paragraph" w:styleId="af0">
    <w:name w:val="header"/>
    <w:basedOn w:val="a"/>
    <w:link w:val="af1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17A71"/>
    <w:rPr>
      <w:rFonts w:asciiTheme="minorHAnsi" w:hAnsiTheme="minorHAnsi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17A71"/>
    <w:rPr>
      <w:rFonts w:asciiTheme="minorHAnsi" w:hAnsiTheme="minorHAnsi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0157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01572"/>
    <w:pPr>
      <w:spacing w:line="240" w:lineRule="auto"/>
    </w:pPr>
  </w:style>
  <w:style w:type="character" w:customStyle="1" w:styleId="af6">
    <w:name w:val="Текст примечания Знак"/>
    <w:basedOn w:val="a0"/>
    <w:link w:val="af5"/>
    <w:uiPriority w:val="99"/>
    <w:semiHidden/>
    <w:rsid w:val="00401572"/>
    <w:rPr>
      <w:rFonts w:asciiTheme="minorHAnsi" w:hAnsiTheme="minorHAnsi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0157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01572"/>
    <w:rPr>
      <w:rFonts w:asciiTheme="minorHAnsi" w:hAnsiTheme="minorHAnsi"/>
      <w:b/>
      <w:bCs/>
    </w:rPr>
  </w:style>
  <w:style w:type="table" w:styleId="af9">
    <w:name w:val="Table Grid"/>
    <w:basedOn w:val="a1"/>
    <w:uiPriority w:val="59"/>
    <w:rsid w:val="00D71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FA0067"/>
    <w:rPr>
      <w:caps/>
      <w:color w:val="729928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A0067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A0067"/>
    <w:rPr>
      <w:i/>
      <w:iCs/>
      <w:caps/>
      <w:spacing w:val="10"/>
      <w:sz w:val="18"/>
      <w:szCs w:val="18"/>
    </w:rPr>
  </w:style>
  <w:style w:type="paragraph" w:styleId="afa">
    <w:name w:val="Subtitle"/>
    <w:basedOn w:val="a"/>
    <w:next w:val="a"/>
    <w:link w:val="afb"/>
    <w:uiPriority w:val="11"/>
    <w:qFormat/>
    <w:rsid w:val="00FA006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b">
    <w:name w:val="Подзаголовок Знак"/>
    <w:basedOn w:val="a0"/>
    <w:link w:val="afa"/>
    <w:uiPriority w:val="11"/>
    <w:rsid w:val="00FA0067"/>
    <w:rPr>
      <w:caps/>
      <w:color w:val="595959" w:themeColor="text1" w:themeTint="A6"/>
      <w:spacing w:val="10"/>
      <w:sz w:val="21"/>
      <w:szCs w:val="21"/>
    </w:rPr>
  </w:style>
  <w:style w:type="character" w:styleId="afc">
    <w:name w:val="Strong"/>
    <w:uiPriority w:val="22"/>
    <w:qFormat/>
    <w:rsid w:val="00FA0067"/>
    <w:rPr>
      <w:b/>
      <w:bCs/>
    </w:rPr>
  </w:style>
  <w:style w:type="character" w:styleId="afd">
    <w:name w:val="Emphasis"/>
    <w:uiPriority w:val="20"/>
    <w:qFormat/>
    <w:rsid w:val="00FA0067"/>
    <w:rPr>
      <w:caps/>
      <w:color w:val="4C661A" w:themeColor="accent1" w:themeShade="7F"/>
      <w:spacing w:val="5"/>
    </w:rPr>
  </w:style>
  <w:style w:type="paragraph" w:styleId="afe">
    <w:name w:val="No Spacing"/>
    <w:uiPriority w:val="1"/>
    <w:qFormat/>
    <w:rsid w:val="00FA0067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FA0067"/>
    <w:rPr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FA0067"/>
    <w:rPr>
      <w:i/>
      <w:iCs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FA0067"/>
    <w:pPr>
      <w:spacing w:before="240" w:after="240" w:line="240" w:lineRule="auto"/>
      <w:ind w:left="1080" w:right="1080"/>
      <w:jc w:val="center"/>
    </w:pPr>
    <w:rPr>
      <w:color w:val="99CB38" w:themeColor="accent1"/>
      <w:sz w:val="24"/>
      <w:szCs w:val="24"/>
    </w:rPr>
  </w:style>
  <w:style w:type="character" w:customStyle="1" w:styleId="aff0">
    <w:name w:val="Выделенная цитата Знак"/>
    <w:basedOn w:val="a0"/>
    <w:link w:val="aff"/>
    <w:uiPriority w:val="30"/>
    <w:rsid w:val="00FA0067"/>
    <w:rPr>
      <w:color w:val="99CB38" w:themeColor="accent1"/>
      <w:sz w:val="24"/>
      <w:szCs w:val="24"/>
    </w:rPr>
  </w:style>
  <w:style w:type="character" w:styleId="aff1">
    <w:name w:val="Subtle Emphasis"/>
    <w:uiPriority w:val="19"/>
    <w:qFormat/>
    <w:rsid w:val="00397FD9"/>
    <w:rPr>
      <w:i/>
      <w:iCs/>
      <w:color w:val="A6A6A6" w:themeColor="background1" w:themeShade="A6"/>
    </w:rPr>
  </w:style>
  <w:style w:type="character" w:styleId="aff2">
    <w:name w:val="Intense Emphasis"/>
    <w:uiPriority w:val="21"/>
    <w:qFormat/>
    <w:rsid w:val="00FA0067"/>
    <w:rPr>
      <w:b/>
      <w:bCs/>
      <w:caps/>
      <w:color w:val="4C661A" w:themeColor="accent1" w:themeShade="7F"/>
      <w:spacing w:val="10"/>
    </w:rPr>
  </w:style>
  <w:style w:type="character" w:styleId="aff3">
    <w:name w:val="Subtle Reference"/>
    <w:uiPriority w:val="31"/>
    <w:qFormat/>
    <w:rsid w:val="00FA0067"/>
    <w:rPr>
      <w:b/>
      <w:bCs/>
      <w:color w:val="99CB38" w:themeColor="accent1"/>
    </w:rPr>
  </w:style>
  <w:style w:type="character" w:styleId="aff4">
    <w:name w:val="Intense Reference"/>
    <w:uiPriority w:val="32"/>
    <w:qFormat/>
    <w:rsid w:val="00FA0067"/>
    <w:rPr>
      <w:b/>
      <w:bCs/>
      <w:i/>
      <w:iCs/>
      <w:caps/>
      <w:color w:val="99CB38" w:themeColor="accent1"/>
    </w:rPr>
  </w:style>
  <w:style w:type="character" w:styleId="aff5">
    <w:name w:val="Book Title"/>
    <w:uiPriority w:val="33"/>
    <w:qFormat/>
    <w:rsid w:val="00FA0067"/>
    <w:rPr>
      <w:b/>
      <w:bCs/>
      <w:i/>
      <w:iCs/>
      <w:spacing w:val="0"/>
    </w:rPr>
  </w:style>
  <w:style w:type="table" w:styleId="3-1">
    <w:name w:val="Medium Grid 3 Accent 1"/>
    <w:basedOn w:val="a1"/>
    <w:uiPriority w:val="69"/>
    <w:rsid w:val="00FA006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customStyle="1" w:styleId="-411">
    <w:name w:val="Таблица-сетка 4 — акцент 11"/>
    <w:basedOn w:val="a1"/>
    <w:uiPriority w:val="49"/>
    <w:rsid w:val="006A2424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character" w:customStyle="1" w:styleId="e24kjd">
    <w:name w:val="e24kjd"/>
    <w:basedOn w:val="a0"/>
    <w:rsid w:val="00A276CF"/>
  </w:style>
  <w:style w:type="paragraph" w:styleId="aff6">
    <w:name w:val="Revision"/>
    <w:hidden/>
    <w:uiPriority w:val="99"/>
    <w:semiHidden/>
    <w:rsid w:val="006358F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0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Шаблон НППМТ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Ion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4BAEE-CEEB-441D-B979-9D311F39E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12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МТ.ДСП.Инстр.Рем.ФЛОКС.001</dc:subject>
  <dc:creator>Горюнов</dc:creator>
  <cp:keywords/>
  <dc:description/>
  <cp:lastModifiedBy>rus012093@gmail.com</cp:lastModifiedBy>
  <cp:revision>39</cp:revision>
  <cp:lastPrinted>2020-04-08T08:53:00Z</cp:lastPrinted>
  <dcterms:created xsi:type="dcterms:W3CDTF">2026-02-13T05:25:00Z</dcterms:created>
  <dcterms:modified xsi:type="dcterms:W3CDTF">2026-02-25T12:41:00Z</dcterms:modified>
</cp:coreProperties>
</file>